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A9D" w:rsidRPr="007A4A9D" w:rsidRDefault="00354181" w:rsidP="00A644E9">
      <w:pPr>
        <w:tabs>
          <w:tab w:val="left" w:pos="8647"/>
        </w:tabs>
        <w:spacing w:after="0" w:line="360" w:lineRule="auto"/>
        <w:jc w:val="both"/>
        <w:rPr>
          <w:b/>
          <w:sz w:val="20"/>
          <w:szCs w:val="20"/>
        </w:rPr>
      </w:pPr>
      <w:r w:rsidRPr="000E35F9">
        <w:rPr>
          <w:b/>
          <w:sz w:val="20"/>
          <w:szCs w:val="20"/>
        </w:rPr>
        <w:t xml:space="preserve">ACTA </w:t>
      </w:r>
      <w:r w:rsidR="00247789">
        <w:rPr>
          <w:b/>
          <w:sz w:val="20"/>
          <w:szCs w:val="20"/>
        </w:rPr>
        <w:t>SECRETARIADO EJECUTIVO</w:t>
      </w:r>
      <w:r w:rsidRPr="000E35F9">
        <w:rPr>
          <w:b/>
          <w:sz w:val="20"/>
          <w:szCs w:val="20"/>
        </w:rPr>
        <w:t>, MONTEVIDEO,</w:t>
      </w:r>
      <w:r w:rsidR="00B23011">
        <w:rPr>
          <w:b/>
          <w:sz w:val="20"/>
          <w:szCs w:val="20"/>
        </w:rPr>
        <w:t xml:space="preserve"> </w:t>
      </w:r>
      <w:r w:rsidR="004B7195">
        <w:rPr>
          <w:b/>
          <w:sz w:val="20"/>
          <w:szCs w:val="20"/>
        </w:rPr>
        <w:t>25</w:t>
      </w:r>
      <w:r w:rsidR="00B44555">
        <w:rPr>
          <w:b/>
          <w:sz w:val="20"/>
          <w:szCs w:val="20"/>
        </w:rPr>
        <w:t xml:space="preserve"> marzo</w:t>
      </w:r>
      <w:r w:rsidR="00A644E9">
        <w:rPr>
          <w:b/>
          <w:sz w:val="20"/>
          <w:szCs w:val="20"/>
        </w:rPr>
        <w:t xml:space="preserve"> de 2021</w:t>
      </w:r>
    </w:p>
    <w:p w:rsidR="00425936" w:rsidRDefault="00354181" w:rsidP="00ED53EC">
      <w:pPr>
        <w:spacing w:after="0" w:line="360" w:lineRule="auto"/>
        <w:jc w:val="both"/>
        <w:rPr>
          <w:sz w:val="20"/>
          <w:szCs w:val="20"/>
        </w:rPr>
      </w:pPr>
      <w:r w:rsidRPr="000E35F9">
        <w:rPr>
          <w:sz w:val="20"/>
          <w:szCs w:val="20"/>
        </w:rPr>
        <w:t>Reunidos en Consejo Nacional, a través de app Zoom</w:t>
      </w:r>
      <w:r w:rsidR="00B07311">
        <w:rPr>
          <w:sz w:val="20"/>
          <w:szCs w:val="20"/>
        </w:rPr>
        <w:t xml:space="preserve">, siendo las </w:t>
      </w:r>
      <w:r w:rsidR="00263442">
        <w:rPr>
          <w:sz w:val="20"/>
          <w:szCs w:val="20"/>
        </w:rPr>
        <w:t>1</w:t>
      </w:r>
      <w:r w:rsidR="00247789">
        <w:rPr>
          <w:sz w:val="20"/>
          <w:szCs w:val="20"/>
        </w:rPr>
        <w:t>0</w:t>
      </w:r>
      <w:r w:rsidR="00B44555">
        <w:rPr>
          <w:sz w:val="20"/>
          <w:szCs w:val="20"/>
        </w:rPr>
        <w:t>:00</w:t>
      </w:r>
    </w:p>
    <w:p w:rsidR="007B1018" w:rsidRPr="000E35F9" w:rsidRDefault="0007290E" w:rsidP="00ED53EC">
      <w:pPr>
        <w:spacing w:after="0" w:line="360" w:lineRule="auto"/>
        <w:jc w:val="both"/>
        <w:rPr>
          <w:sz w:val="20"/>
          <w:szCs w:val="20"/>
        </w:rPr>
      </w:pPr>
      <w:proofErr w:type="spellStart"/>
      <w:r>
        <w:rPr>
          <w:sz w:val="20"/>
          <w:szCs w:val="20"/>
        </w:rPr>
        <w:t>Cuorum</w:t>
      </w:r>
      <w:proofErr w:type="spellEnd"/>
      <w:r>
        <w:rPr>
          <w:sz w:val="20"/>
          <w:szCs w:val="20"/>
        </w:rPr>
        <w:t xml:space="preserve"> a las 10 horas</w:t>
      </w:r>
    </w:p>
    <w:tbl>
      <w:tblPr>
        <w:tblStyle w:val="Tablaconcuadrcula"/>
        <w:tblW w:w="0" w:type="auto"/>
        <w:tblLayout w:type="fixed"/>
        <w:tblLook w:val="04A0" w:firstRow="1" w:lastRow="0" w:firstColumn="1" w:lastColumn="0" w:noHBand="0" w:noVBand="1"/>
      </w:tblPr>
      <w:tblGrid>
        <w:gridCol w:w="5211"/>
        <w:gridCol w:w="1843"/>
        <w:gridCol w:w="3367"/>
      </w:tblGrid>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Presidencia – Patricia Massiotti</w:t>
            </w:r>
          </w:p>
        </w:tc>
        <w:tc>
          <w:tcPr>
            <w:tcW w:w="1843" w:type="dxa"/>
          </w:tcPr>
          <w:p w:rsidR="00A32A0E" w:rsidRPr="000E35F9" w:rsidRDefault="001255F9" w:rsidP="00ED53EC">
            <w:pPr>
              <w:spacing w:line="360" w:lineRule="auto"/>
              <w:jc w:val="both"/>
              <w:rPr>
                <w:sz w:val="20"/>
                <w:szCs w:val="20"/>
              </w:rPr>
            </w:pPr>
            <w:r>
              <w:rPr>
                <w:sz w:val="20"/>
                <w:szCs w:val="20"/>
              </w:rPr>
              <w:t>PRESENTE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Secretaría General – </w:t>
            </w:r>
            <w:r w:rsidR="002C74F3">
              <w:rPr>
                <w:sz w:val="20"/>
                <w:szCs w:val="20"/>
              </w:rPr>
              <w:t xml:space="preserve">Mariana </w:t>
            </w:r>
            <w:proofErr w:type="spellStart"/>
            <w:r w:rsidR="002C74F3">
              <w:rPr>
                <w:sz w:val="20"/>
                <w:szCs w:val="20"/>
              </w:rPr>
              <w:t>Píriz</w:t>
            </w:r>
            <w:proofErr w:type="spellEnd"/>
            <w:r w:rsidRPr="000E35F9">
              <w:rPr>
                <w:sz w:val="20"/>
                <w:szCs w:val="20"/>
              </w:rPr>
              <w:t xml:space="preserve"> </w:t>
            </w:r>
          </w:p>
        </w:tc>
        <w:tc>
          <w:tcPr>
            <w:tcW w:w="1843" w:type="dxa"/>
          </w:tcPr>
          <w:p w:rsidR="00A32A0E" w:rsidRPr="000E35F9" w:rsidRDefault="001255F9" w:rsidP="001E2AA5">
            <w:pPr>
              <w:spacing w:line="360" w:lineRule="auto"/>
              <w:jc w:val="both"/>
              <w:rPr>
                <w:sz w:val="20"/>
                <w:szCs w:val="20"/>
              </w:rPr>
            </w:pPr>
            <w:r>
              <w:rPr>
                <w:sz w:val="20"/>
                <w:szCs w:val="20"/>
              </w:rPr>
              <w:t>PRESENTE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Secretaría Interior – Víctor Da Costa </w:t>
            </w:r>
          </w:p>
        </w:tc>
        <w:tc>
          <w:tcPr>
            <w:tcW w:w="1843" w:type="dxa"/>
          </w:tcPr>
          <w:p w:rsidR="00A32A0E" w:rsidRPr="000E35F9" w:rsidRDefault="001255F9" w:rsidP="00ED53EC">
            <w:pPr>
              <w:spacing w:line="360" w:lineRule="auto"/>
              <w:jc w:val="both"/>
              <w:rPr>
                <w:sz w:val="20"/>
                <w:szCs w:val="20"/>
              </w:rPr>
            </w:pPr>
            <w:r>
              <w:rPr>
                <w:sz w:val="20"/>
                <w:szCs w:val="20"/>
              </w:rPr>
              <w:t>PRESENTE</w:t>
            </w:r>
          </w:p>
        </w:tc>
        <w:tc>
          <w:tcPr>
            <w:tcW w:w="3367" w:type="dxa"/>
          </w:tcPr>
          <w:p w:rsidR="00A32A0E" w:rsidRPr="000E35F9" w:rsidRDefault="001255F9" w:rsidP="00ED53EC">
            <w:pPr>
              <w:spacing w:line="360" w:lineRule="auto"/>
              <w:jc w:val="both"/>
              <w:rPr>
                <w:sz w:val="20"/>
                <w:szCs w:val="20"/>
              </w:rPr>
            </w:pPr>
            <w:r>
              <w:rPr>
                <w:sz w:val="20"/>
                <w:szCs w:val="20"/>
              </w:rPr>
              <w:t>CAMILO FEERNANDEZ</w:t>
            </w: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Secretaría de Finanzas – Daniel Maciel</w:t>
            </w:r>
          </w:p>
        </w:tc>
        <w:tc>
          <w:tcPr>
            <w:tcW w:w="1843" w:type="dxa"/>
          </w:tcPr>
          <w:p w:rsidR="00A32A0E" w:rsidRPr="000E35F9" w:rsidRDefault="001255F9" w:rsidP="00ED53EC">
            <w:pPr>
              <w:spacing w:line="360" w:lineRule="auto"/>
              <w:jc w:val="both"/>
              <w:rPr>
                <w:sz w:val="20"/>
                <w:szCs w:val="20"/>
              </w:rPr>
            </w:pPr>
            <w:r>
              <w:rPr>
                <w:sz w:val="20"/>
                <w:szCs w:val="20"/>
              </w:rPr>
              <w:t>PRESENTE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Secretaría Internacionales – Rodolfo Acosta </w:t>
            </w:r>
          </w:p>
        </w:tc>
        <w:tc>
          <w:tcPr>
            <w:tcW w:w="1843" w:type="dxa"/>
          </w:tcPr>
          <w:p w:rsidR="00A32A0E" w:rsidRPr="000E35F9" w:rsidRDefault="00657EA1" w:rsidP="00ED53EC">
            <w:pPr>
              <w:spacing w:line="360" w:lineRule="auto"/>
              <w:jc w:val="both"/>
              <w:rPr>
                <w:sz w:val="20"/>
                <w:szCs w:val="20"/>
              </w:rPr>
            </w:pPr>
            <w:r>
              <w:rPr>
                <w:sz w:val="20"/>
                <w:szCs w:val="20"/>
              </w:rPr>
              <w:t>AUSENTE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Secretaría Prensa –  Lourdes Pintos </w:t>
            </w:r>
          </w:p>
        </w:tc>
        <w:tc>
          <w:tcPr>
            <w:tcW w:w="1843" w:type="dxa"/>
          </w:tcPr>
          <w:p w:rsidR="00A32A0E" w:rsidRPr="000E35F9" w:rsidRDefault="00657EA1" w:rsidP="00ED53EC">
            <w:pPr>
              <w:spacing w:line="360" w:lineRule="auto"/>
              <w:jc w:val="both"/>
              <w:rPr>
                <w:sz w:val="20"/>
                <w:szCs w:val="20"/>
              </w:rPr>
            </w:pPr>
            <w:r>
              <w:rPr>
                <w:sz w:val="20"/>
                <w:szCs w:val="20"/>
              </w:rPr>
              <w:t>AUSENTE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Secretaría Organización – Héctor Suárez </w:t>
            </w:r>
          </w:p>
        </w:tc>
        <w:tc>
          <w:tcPr>
            <w:tcW w:w="1843" w:type="dxa"/>
          </w:tcPr>
          <w:p w:rsidR="00A32A0E" w:rsidRPr="000E35F9" w:rsidRDefault="00657EA1" w:rsidP="00ED53EC">
            <w:pPr>
              <w:spacing w:line="360" w:lineRule="auto"/>
              <w:jc w:val="both"/>
              <w:rPr>
                <w:sz w:val="20"/>
                <w:szCs w:val="20"/>
              </w:rPr>
            </w:pPr>
            <w:r>
              <w:rPr>
                <w:sz w:val="20"/>
                <w:szCs w:val="20"/>
              </w:rPr>
              <w:t>AUSENTE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Secretaría Asuntos Sociales – Milton Vera </w:t>
            </w:r>
          </w:p>
        </w:tc>
        <w:tc>
          <w:tcPr>
            <w:tcW w:w="1843" w:type="dxa"/>
          </w:tcPr>
          <w:p w:rsidR="00A32A0E" w:rsidRPr="000E35F9" w:rsidRDefault="004A2A83" w:rsidP="00ED53EC">
            <w:pPr>
              <w:spacing w:line="360" w:lineRule="auto"/>
              <w:jc w:val="both"/>
              <w:rPr>
                <w:sz w:val="20"/>
                <w:szCs w:val="20"/>
              </w:rPr>
            </w:pPr>
            <w:r>
              <w:rPr>
                <w:sz w:val="20"/>
                <w:szCs w:val="20"/>
              </w:rPr>
              <w:t>PRESENTE</w:t>
            </w:r>
          </w:p>
        </w:tc>
        <w:tc>
          <w:tcPr>
            <w:tcW w:w="3367" w:type="dxa"/>
          </w:tcPr>
          <w:p w:rsidR="00A32A0E" w:rsidRPr="000E35F9" w:rsidRDefault="004A2A83" w:rsidP="00ED53EC">
            <w:pPr>
              <w:spacing w:line="360" w:lineRule="auto"/>
              <w:jc w:val="both"/>
              <w:rPr>
                <w:sz w:val="20"/>
                <w:szCs w:val="20"/>
              </w:rPr>
            </w:pPr>
            <w:r>
              <w:rPr>
                <w:sz w:val="20"/>
                <w:szCs w:val="20"/>
              </w:rPr>
              <w:t>LUIS OTERO</w:t>
            </w:r>
          </w:p>
        </w:tc>
      </w:tr>
      <w:tr w:rsidR="00A32A0E" w:rsidRPr="000E35F9" w:rsidTr="001E5619">
        <w:tc>
          <w:tcPr>
            <w:tcW w:w="5211" w:type="dxa"/>
          </w:tcPr>
          <w:p w:rsidR="00A32A0E" w:rsidRPr="000E35F9" w:rsidRDefault="00A32A0E" w:rsidP="001E2AA5">
            <w:pPr>
              <w:spacing w:line="360" w:lineRule="auto"/>
              <w:jc w:val="both"/>
              <w:rPr>
                <w:sz w:val="20"/>
                <w:szCs w:val="20"/>
              </w:rPr>
            </w:pPr>
            <w:r w:rsidRPr="000E35F9">
              <w:rPr>
                <w:sz w:val="20"/>
                <w:szCs w:val="20"/>
              </w:rPr>
              <w:t xml:space="preserve">Secretaría Cultura – </w:t>
            </w:r>
            <w:r w:rsidR="001E2AA5">
              <w:rPr>
                <w:sz w:val="20"/>
                <w:szCs w:val="20"/>
              </w:rPr>
              <w:t xml:space="preserve">Álvaro </w:t>
            </w:r>
            <w:proofErr w:type="spellStart"/>
            <w:r w:rsidR="001E2AA5">
              <w:rPr>
                <w:sz w:val="20"/>
                <w:szCs w:val="20"/>
              </w:rPr>
              <w:t>Siragusa</w:t>
            </w:r>
            <w:proofErr w:type="spellEnd"/>
          </w:p>
        </w:tc>
        <w:tc>
          <w:tcPr>
            <w:tcW w:w="1843" w:type="dxa"/>
          </w:tcPr>
          <w:p w:rsidR="00A32A0E" w:rsidRPr="000E35F9" w:rsidRDefault="001255F9" w:rsidP="00ED53EC">
            <w:pPr>
              <w:spacing w:line="360" w:lineRule="auto"/>
              <w:jc w:val="both"/>
              <w:rPr>
                <w:sz w:val="20"/>
                <w:szCs w:val="20"/>
              </w:rPr>
            </w:pPr>
            <w:r>
              <w:rPr>
                <w:sz w:val="20"/>
                <w:szCs w:val="20"/>
              </w:rPr>
              <w:t>PRESENTE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Secretaría Asuntos Laborales – Daniel Devitta </w:t>
            </w:r>
          </w:p>
        </w:tc>
        <w:tc>
          <w:tcPr>
            <w:tcW w:w="1843" w:type="dxa"/>
          </w:tcPr>
          <w:p w:rsidR="00A32A0E" w:rsidRPr="000E35F9" w:rsidRDefault="001255F9" w:rsidP="00ED53EC">
            <w:pPr>
              <w:spacing w:line="360" w:lineRule="auto"/>
              <w:jc w:val="both"/>
              <w:rPr>
                <w:sz w:val="20"/>
                <w:szCs w:val="20"/>
              </w:rPr>
            </w:pPr>
            <w:r>
              <w:rPr>
                <w:sz w:val="20"/>
                <w:szCs w:val="20"/>
              </w:rPr>
              <w:t>PRESENTE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Secretaría Gestión y Servicios – Marga Cousillas  </w:t>
            </w:r>
          </w:p>
        </w:tc>
        <w:tc>
          <w:tcPr>
            <w:tcW w:w="1843" w:type="dxa"/>
          </w:tcPr>
          <w:p w:rsidR="0038561C" w:rsidRPr="000E35F9" w:rsidRDefault="00657EA1" w:rsidP="00ED53EC">
            <w:pPr>
              <w:spacing w:line="360" w:lineRule="auto"/>
              <w:jc w:val="both"/>
              <w:rPr>
                <w:sz w:val="20"/>
                <w:szCs w:val="20"/>
              </w:rPr>
            </w:pPr>
            <w:r>
              <w:rPr>
                <w:sz w:val="20"/>
                <w:szCs w:val="20"/>
              </w:rPr>
              <w:t>AUSENTE</w:t>
            </w:r>
          </w:p>
        </w:tc>
        <w:tc>
          <w:tcPr>
            <w:tcW w:w="3367" w:type="dxa"/>
          </w:tcPr>
          <w:p w:rsidR="00DA42F4" w:rsidRPr="000E35F9" w:rsidRDefault="00DA42F4" w:rsidP="00ED53EC">
            <w:pPr>
              <w:spacing w:line="360" w:lineRule="auto"/>
              <w:jc w:val="both"/>
              <w:rPr>
                <w:sz w:val="20"/>
                <w:szCs w:val="20"/>
              </w:rPr>
            </w:pPr>
          </w:p>
        </w:tc>
      </w:tr>
    </w:tbl>
    <w:p w:rsidR="009C36F1" w:rsidRDefault="009C36F1" w:rsidP="004B7195">
      <w:pPr>
        <w:spacing w:after="0"/>
        <w:jc w:val="both"/>
        <w:rPr>
          <w:b/>
          <w:sz w:val="20"/>
          <w:szCs w:val="20"/>
        </w:rPr>
      </w:pPr>
    </w:p>
    <w:p w:rsidR="004B7195" w:rsidRDefault="004B7195" w:rsidP="004B7195">
      <w:pPr>
        <w:spacing w:after="0"/>
        <w:jc w:val="both"/>
        <w:rPr>
          <w:b/>
          <w:sz w:val="20"/>
          <w:szCs w:val="20"/>
        </w:rPr>
      </w:pPr>
      <w:r>
        <w:rPr>
          <w:b/>
          <w:sz w:val="20"/>
          <w:szCs w:val="20"/>
        </w:rPr>
        <w:t>Temas:</w:t>
      </w:r>
    </w:p>
    <w:p w:rsidR="005A3014" w:rsidRDefault="004B7195" w:rsidP="004B7195">
      <w:pPr>
        <w:spacing w:after="0"/>
        <w:jc w:val="both"/>
        <w:rPr>
          <w:sz w:val="20"/>
          <w:szCs w:val="20"/>
        </w:rPr>
      </w:pPr>
      <w:r>
        <w:rPr>
          <w:sz w:val="20"/>
          <w:szCs w:val="20"/>
        </w:rPr>
        <w:t>Licencia Sindical</w:t>
      </w:r>
    </w:p>
    <w:p w:rsidR="004B7195" w:rsidRDefault="004B7195" w:rsidP="004B7195">
      <w:pPr>
        <w:spacing w:after="0"/>
        <w:jc w:val="both"/>
        <w:rPr>
          <w:sz w:val="20"/>
          <w:szCs w:val="20"/>
        </w:rPr>
      </w:pPr>
      <w:r>
        <w:rPr>
          <w:sz w:val="20"/>
          <w:szCs w:val="20"/>
        </w:rPr>
        <w:t>Comunicado de Presidencia, impactos.</w:t>
      </w:r>
    </w:p>
    <w:p w:rsidR="004B7195" w:rsidRDefault="004B7195" w:rsidP="004B7195">
      <w:pPr>
        <w:spacing w:after="0"/>
        <w:jc w:val="both"/>
        <w:rPr>
          <w:sz w:val="20"/>
          <w:szCs w:val="20"/>
        </w:rPr>
      </w:pPr>
    </w:p>
    <w:p w:rsidR="004B7195" w:rsidRDefault="005A3014" w:rsidP="004B7195">
      <w:pPr>
        <w:spacing w:after="0"/>
        <w:jc w:val="both"/>
        <w:rPr>
          <w:sz w:val="20"/>
          <w:szCs w:val="20"/>
        </w:rPr>
      </w:pPr>
      <w:r w:rsidRPr="004A2A83">
        <w:rPr>
          <w:b/>
          <w:sz w:val="20"/>
          <w:szCs w:val="20"/>
        </w:rPr>
        <w:t>Licencia S</w:t>
      </w:r>
      <w:r w:rsidR="004A2A83" w:rsidRPr="004A2A83">
        <w:rPr>
          <w:b/>
          <w:sz w:val="20"/>
          <w:szCs w:val="20"/>
        </w:rPr>
        <w:t>i</w:t>
      </w:r>
      <w:r w:rsidRPr="004A2A83">
        <w:rPr>
          <w:b/>
          <w:sz w:val="20"/>
          <w:szCs w:val="20"/>
        </w:rPr>
        <w:t>ndical,</w:t>
      </w:r>
      <w:r>
        <w:rPr>
          <w:sz w:val="20"/>
          <w:szCs w:val="20"/>
        </w:rPr>
        <w:t xml:space="preserve"> se </w:t>
      </w:r>
      <w:r w:rsidR="004A2A83">
        <w:rPr>
          <w:sz w:val="20"/>
          <w:szCs w:val="20"/>
        </w:rPr>
        <w:t>enviará hoy la nota, según detalle organizado en este secretariado.</w:t>
      </w:r>
    </w:p>
    <w:p w:rsidR="004A2A83" w:rsidRDefault="004A2A83" w:rsidP="004B7195">
      <w:pPr>
        <w:spacing w:after="0"/>
        <w:jc w:val="both"/>
        <w:rPr>
          <w:sz w:val="20"/>
          <w:szCs w:val="20"/>
        </w:rPr>
      </w:pPr>
    </w:p>
    <w:p w:rsidR="004A2A83" w:rsidRDefault="004A2A83" w:rsidP="004B7195">
      <w:pPr>
        <w:spacing w:after="0"/>
        <w:jc w:val="both"/>
        <w:rPr>
          <w:b/>
          <w:sz w:val="20"/>
          <w:szCs w:val="20"/>
        </w:rPr>
      </w:pPr>
      <w:r w:rsidRPr="004A2A83">
        <w:rPr>
          <w:b/>
          <w:sz w:val="20"/>
          <w:szCs w:val="20"/>
        </w:rPr>
        <w:t>Comunicado de presidencia</w:t>
      </w:r>
    </w:p>
    <w:p w:rsidR="004A2A83" w:rsidRDefault="004A2A83" w:rsidP="004B7195">
      <w:pPr>
        <w:spacing w:after="0"/>
        <w:jc w:val="both"/>
        <w:rPr>
          <w:sz w:val="20"/>
          <w:szCs w:val="20"/>
        </w:rPr>
      </w:pPr>
      <w:r>
        <w:rPr>
          <w:sz w:val="20"/>
          <w:szCs w:val="20"/>
        </w:rPr>
        <w:t xml:space="preserve">Impacto generado en las escuelas, oficinas, diferentes en cuanto a la organización de la </w:t>
      </w:r>
      <w:proofErr w:type="spellStart"/>
      <w:r>
        <w:rPr>
          <w:sz w:val="20"/>
          <w:szCs w:val="20"/>
        </w:rPr>
        <w:t>presencialidad</w:t>
      </w:r>
      <w:proofErr w:type="spellEnd"/>
      <w:r>
        <w:rPr>
          <w:sz w:val="20"/>
          <w:szCs w:val="20"/>
        </w:rPr>
        <w:t>, en tanto oficina pública.</w:t>
      </w:r>
    </w:p>
    <w:p w:rsidR="004A2A83" w:rsidRDefault="00304966" w:rsidP="004B7195">
      <w:pPr>
        <w:spacing w:after="0"/>
        <w:jc w:val="both"/>
        <w:rPr>
          <w:sz w:val="20"/>
          <w:szCs w:val="20"/>
        </w:rPr>
      </w:pPr>
      <w:r>
        <w:rPr>
          <w:sz w:val="20"/>
          <w:szCs w:val="20"/>
        </w:rPr>
        <w:t>Asuntos Sociales, i</w:t>
      </w:r>
      <w:r w:rsidR="004A2A83">
        <w:rPr>
          <w:sz w:val="20"/>
          <w:szCs w:val="20"/>
        </w:rPr>
        <w:t xml:space="preserve">nforme de regionales a las escuelas, mensaje de inspector regional a sus direcciones escolares, </w:t>
      </w:r>
      <w:r>
        <w:rPr>
          <w:sz w:val="20"/>
          <w:szCs w:val="20"/>
        </w:rPr>
        <w:t>fundamentación de que no somos una oficina pública, con un principio bien definido, para que todos permanezcan en sus puestos como si nada.</w:t>
      </w:r>
    </w:p>
    <w:p w:rsidR="00304966" w:rsidRDefault="00304966" w:rsidP="004B7195">
      <w:pPr>
        <w:spacing w:after="0"/>
        <w:jc w:val="both"/>
        <w:rPr>
          <w:sz w:val="20"/>
          <w:szCs w:val="20"/>
        </w:rPr>
      </w:pPr>
    </w:p>
    <w:p w:rsidR="00304966" w:rsidRDefault="00304966" w:rsidP="004B7195">
      <w:pPr>
        <w:spacing w:after="0"/>
        <w:jc w:val="both"/>
        <w:rPr>
          <w:sz w:val="20"/>
          <w:szCs w:val="20"/>
        </w:rPr>
      </w:pPr>
      <w:r>
        <w:rPr>
          <w:sz w:val="20"/>
          <w:szCs w:val="20"/>
        </w:rPr>
        <w:t>Asuntos Laborales, en región noreste, autonomía responsable y mantener los centros abiertos, horario acotado con guardias de un administrativo, un adscripto y un auxiliar, por un día a la semana, en dos turnos, el tiempo se exposición se reduce al mínimo. Otras regiones tienen otro criterio. Las pautas no son claras.</w:t>
      </w:r>
    </w:p>
    <w:p w:rsidR="00304966" w:rsidRDefault="00304966" w:rsidP="004B7195">
      <w:pPr>
        <w:spacing w:after="0"/>
        <w:jc w:val="both"/>
        <w:rPr>
          <w:sz w:val="20"/>
          <w:szCs w:val="20"/>
        </w:rPr>
      </w:pPr>
    </w:p>
    <w:p w:rsidR="00304966" w:rsidRDefault="00304966" w:rsidP="004B7195">
      <w:pPr>
        <w:spacing w:after="0"/>
        <w:jc w:val="both"/>
        <w:rPr>
          <w:sz w:val="20"/>
          <w:szCs w:val="20"/>
        </w:rPr>
      </w:pPr>
      <w:r>
        <w:rPr>
          <w:sz w:val="20"/>
          <w:szCs w:val="20"/>
        </w:rPr>
        <w:t>Secretaría General, Más que evidente la improvisación, cuando se sale a denunciar el caos, acá está presente. No se organizó el teletrabajo, pasó un año y no organizaron el teletrabajo, recursos tecnológicos, etc. Guardias sin mayores problemas.</w:t>
      </w:r>
    </w:p>
    <w:p w:rsidR="00304966" w:rsidRDefault="00304966" w:rsidP="004B7195">
      <w:pPr>
        <w:spacing w:after="0"/>
        <w:jc w:val="both"/>
        <w:rPr>
          <w:sz w:val="20"/>
          <w:szCs w:val="20"/>
        </w:rPr>
      </w:pPr>
    </w:p>
    <w:p w:rsidR="00304966" w:rsidRDefault="00304966" w:rsidP="004B7195">
      <w:pPr>
        <w:spacing w:after="0"/>
        <w:jc w:val="both"/>
        <w:rPr>
          <w:sz w:val="20"/>
          <w:szCs w:val="20"/>
        </w:rPr>
      </w:pPr>
      <w:r>
        <w:rPr>
          <w:sz w:val="20"/>
          <w:szCs w:val="20"/>
        </w:rPr>
        <w:t>Cultura, en Montevideo, diferentes situaciones, algunos directores mandaron a adscriptos y funcionarios no docente todos en la escuela, los obligaron a ir, ITS, Brazo Oriental, Colón, luego se bajó a tierra y se organizaron guardias. Lo que queda claro, el adscripto de docente pero indirecta, emparejándolo con no docente, se le aplica régimen de trabajo del administrativo. Trabajo indirecto, pero implica contacto con los estudiantes, es necesaria la guardia</w:t>
      </w:r>
      <w:proofErr w:type="gramStart"/>
      <w:r>
        <w:rPr>
          <w:sz w:val="20"/>
          <w:szCs w:val="20"/>
        </w:rPr>
        <w:t>?</w:t>
      </w:r>
      <w:proofErr w:type="gramEnd"/>
      <w:r>
        <w:rPr>
          <w:sz w:val="20"/>
          <w:szCs w:val="20"/>
        </w:rPr>
        <w:t>, la escuela abierta? Si tiene que haber administrativo, cómo y cuántas horas</w:t>
      </w:r>
      <w:proofErr w:type="gramStart"/>
      <w:r>
        <w:rPr>
          <w:sz w:val="20"/>
          <w:szCs w:val="20"/>
        </w:rPr>
        <w:t>?</w:t>
      </w:r>
      <w:proofErr w:type="gramEnd"/>
    </w:p>
    <w:p w:rsidR="00304966" w:rsidRDefault="00304966" w:rsidP="004B7195">
      <w:pPr>
        <w:spacing w:after="0"/>
        <w:jc w:val="both"/>
        <w:rPr>
          <w:sz w:val="20"/>
          <w:szCs w:val="20"/>
        </w:rPr>
      </w:pPr>
      <w:r>
        <w:rPr>
          <w:sz w:val="20"/>
          <w:szCs w:val="20"/>
        </w:rPr>
        <w:lastRenderedPageBreak/>
        <w:t>Que vayan a la escuela así “chupan red ceibal”, r</w:t>
      </w:r>
      <w:r w:rsidR="001D7594">
        <w:rPr>
          <w:sz w:val="20"/>
          <w:szCs w:val="20"/>
        </w:rPr>
        <w:t>e</w:t>
      </w:r>
      <w:r>
        <w:rPr>
          <w:sz w:val="20"/>
          <w:szCs w:val="20"/>
        </w:rPr>
        <w:t xml:space="preserve">specto a las declaraciones del presidente, hay una falta de conducción política notoria, </w:t>
      </w:r>
      <w:r w:rsidR="001D7594">
        <w:rPr>
          <w:sz w:val="20"/>
          <w:szCs w:val="20"/>
        </w:rPr>
        <w:t>el problema es quién manda o sobre qué manera operan para tener mayores réditos.</w:t>
      </w:r>
    </w:p>
    <w:p w:rsidR="001D7594" w:rsidRDefault="001D7594" w:rsidP="004B7195">
      <w:pPr>
        <w:spacing w:after="0"/>
        <w:jc w:val="both"/>
        <w:rPr>
          <w:sz w:val="20"/>
          <w:szCs w:val="20"/>
        </w:rPr>
      </w:pPr>
      <w:r>
        <w:rPr>
          <w:sz w:val="20"/>
          <w:szCs w:val="20"/>
        </w:rPr>
        <w:t>El presidente, gran conductor, pero a la vista está no hay planificación económico, en cuanto a la pandemia, no se tomaron precauciones en cuanto a CTI, todo improvisado y en un año no hicieron nada, falta de conducción política, ideológicamente es claro, no importan los muertos, lo que les importa es la economía, los trabajadores a la deriva.</w:t>
      </w:r>
    </w:p>
    <w:p w:rsidR="001D7594" w:rsidRDefault="001D7594" w:rsidP="004B7195">
      <w:pPr>
        <w:spacing w:after="0"/>
        <w:jc w:val="both"/>
        <w:rPr>
          <w:sz w:val="20"/>
          <w:szCs w:val="20"/>
        </w:rPr>
      </w:pPr>
      <w:r>
        <w:rPr>
          <w:sz w:val="20"/>
          <w:szCs w:val="20"/>
        </w:rPr>
        <w:t>Se mira el sector empresarial. El resto no les interesa.</w:t>
      </w:r>
    </w:p>
    <w:p w:rsidR="001D7594" w:rsidRDefault="001D7594" w:rsidP="004B7195">
      <w:pPr>
        <w:spacing w:after="0"/>
        <w:jc w:val="both"/>
        <w:rPr>
          <w:sz w:val="20"/>
          <w:szCs w:val="20"/>
        </w:rPr>
      </w:pPr>
    </w:p>
    <w:p w:rsidR="001D7594" w:rsidRDefault="001D7594" w:rsidP="004B7195">
      <w:pPr>
        <w:spacing w:after="0"/>
        <w:jc w:val="both"/>
        <w:rPr>
          <w:sz w:val="20"/>
          <w:szCs w:val="20"/>
        </w:rPr>
      </w:pPr>
      <w:r>
        <w:rPr>
          <w:sz w:val="20"/>
          <w:szCs w:val="20"/>
        </w:rPr>
        <w:t>Finanzas, dos cosas, la situación del gobierno está claro, ya lo expresaron, me preocupan cosas más urgentes, ya vivimos, comunicar concreto a la dirección general sobre definiciones de los inspectores regionales, con guardias, debemos marcar el respeto a lo que dijo el presidente, no somos considerados oficinas públicas. Lo publicado en la página no fue aplicado en todas las reparticiones, el presidente de la república fue muy claro, no hay dos interpretaciones, y el descontrol de órdenes diferentes, y que se interpretan a diferente a lo dicho por el presidente. Muy claros con DG, prácticos, exigiendo claridad en los comunicados, líneas claras y concretas.</w:t>
      </w:r>
    </w:p>
    <w:p w:rsidR="001D7594" w:rsidRDefault="001D7594" w:rsidP="004B7195">
      <w:pPr>
        <w:spacing w:after="0"/>
        <w:jc w:val="both"/>
        <w:rPr>
          <w:sz w:val="20"/>
          <w:szCs w:val="20"/>
        </w:rPr>
      </w:pPr>
    </w:p>
    <w:p w:rsidR="001D7594" w:rsidRDefault="001D7594" w:rsidP="004B7195">
      <w:pPr>
        <w:spacing w:after="0"/>
        <w:jc w:val="both"/>
        <w:rPr>
          <w:sz w:val="20"/>
          <w:szCs w:val="20"/>
        </w:rPr>
      </w:pPr>
      <w:r>
        <w:rPr>
          <w:sz w:val="20"/>
          <w:szCs w:val="20"/>
        </w:rPr>
        <w:t>Interior, de la declaración del presidente, lo mismo que ya se expresó, por otro lado, en algunas escuelas se generan ciertos feudos por parte de las direcciones, la realidad es otra, que obligan a los docentes a asistir a situaciones bastante descabelladas, 14, 20 docentes en esta situación de pandemia con escuelas cerradas. Creo que desde la directiva, cuando se identifican situaciones que hacen ir a los docentes a los centros, hay que salir a denunciar a esa dirección, a través de los diferentes resortes que tenemos, no se puede permitir que vulneren los derechos de los compañeros</w:t>
      </w:r>
      <w:r w:rsidR="00F73B34">
        <w:rPr>
          <w:sz w:val="20"/>
          <w:szCs w:val="20"/>
        </w:rPr>
        <w:t>.</w:t>
      </w:r>
    </w:p>
    <w:p w:rsidR="00F73B34" w:rsidRDefault="00F73B34" w:rsidP="004B7195">
      <w:pPr>
        <w:spacing w:after="0"/>
        <w:jc w:val="both"/>
        <w:rPr>
          <w:sz w:val="20"/>
          <w:szCs w:val="20"/>
        </w:rPr>
      </w:pPr>
    </w:p>
    <w:p w:rsidR="00F73B34" w:rsidRDefault="00F73B34" w:rsidP="004B7195">
      <w:pPr>
        <w:spacing w:after="0"/>
        <w:jc w:val="both"/>
        <w:rPr>
          <w:sz w:val="20"/>
          <w:szCs w:val="20"/>
        </w:rPr>
      </w:pPr>
      <w:r>
        <w:rPr>
          <w:sz w:val="20"/>
          <w:szCs w:val="20"/>
        </w:rPr>
        <w:t>Presidencia, agregar que en cuanto oficinas públicas somos, nos hicieron el descuento covid y nos lo van a volver a aplicar, por tanto se cae el argumento de que no somos públicos.</w:t>
      </w:r>
    </w:p>
    <w:p w:rsidR="00F73B34" w:rsidRDefault="00F73B34" w:rsidP="004B7195">
      <w:pPr>
        <w:spacing w:after="0"/>
        <w:jc w:val="both"/>
        <w:rPr>
          <w:sz w:val="20"/>
          <w:szCs w:val="20"/>
        </w:rPr>
      </w:pPr>
    </w:p>
    <w:p w:rsidR="00F73B34" w:rsidRDefault="00F73B34" w:rsidP="004B7195">
      <w:pPr>
        <w:spacing w:after="0"/>
        <w:jc w:val="both"/>
        <w:rPr>
          <w:sz w:val="20"/>
          <w:szCs w:val="20"/>
        </w:rPr>
      </w:pPr>
      <w:r>
        <w:rPr>
          <w:sz w:val="20"/>
          <w:szCs w:val="20"/>
        </w:rPr>
        <w:t>Sociales, buscando materiales centro de enseñanza son centros públicos. Definiciones. Preocupan la exposición de gestión y servicios, en lugares donde no hay guardias, donde van todos.</w:t>
      </w:r>
    </w:p>
    <w:p w:rsidR="00F73B34" w:rsidRDefault="00F73B34" w:rsidP="004B7195">
      <w:pPr>
        <w:spacing w:after="0"/>
        <w:jc w:val="both"/>
        <w:rPr>
          <w:sz w:val="20"/>
          <w:szCs w:val="20"/>
        </w:rPr>
      </w:pPr>
    </w:p>
    <w:p w:rsidR="00F73B34" w:rsidRDefault="00F73B34" w:rsidP="004B7195">
      <w:pPr>
        <w:spacing w:after="0"/>
        <w:jc w:val="both"/>
        <w:rPr>
          <w:sz w:val="20"/>
          <w:szCs w:val="20"/>
        </w:rPr>
      </w:pPr>
      <w:r>
        <w:rPr>
          <w:sz w:val="20"/>
          <w:szCs w:val="20"/>
        </w:rPr>
        <w:t>Laborales, elaboración de un comunicado que caracterice las medidas, en general y en particular de la educación, las medidas son insuficientes, limita solamente en los públicos, amenaza cuando habla de disolver las aglomeraciones, tratand</w:t>
      </w:r>
      <w:r w:rsidR="004B1D63">
        <w:rPr>
          <w:sz w:val="20"/>
          <w:szCs w:val="20"/>
        </w:rPr>
        <w:t>o de silenciar la protesta pública</w:t>
      </w:r>
      <w:r>
        <w:rPr>
          <w:sz w:val="20"/>
          <w:szCs w:val="20"/>
        </w:rPr>
        <w:t xml:space="preserve">, las medidas solo fueron titulares, solamente que vuelve el impuesto covid, para el trabajo y del sector público, el público es un mantenido del estado, y el privado se gana el sueldo, eso dice el Presidente, en cuanto a la suspensión de las clases, es escasa, corta, y en ese marco estos días los chiquilines no comieron, Silva dijo que era imposible preverlo, totalmente falta de planificación en cuanto no se atendieron las sugerencias del </w:t>
      </w:r>
      <w:proofErr w:type="spellStart"/>
      <w:r>
        <w:rPr>
          <w:sz w:val="20"/>
          <w:szCs w:val="20"/>
        </w:rPr>
        <w:t>Gach</w:t>
      </w:r>
      <w:proofErr w:type="spellEnd"/>
      <w:r>
        <w:rPr>
          <w:sz w:val="20"/>
          <w:szCs w:val="20"/>
        </w:rPr>
        <w:t>, en cuanto a recursos tecnológicos, no existe recursos de mantenimiento de plan ceibal, la plataforma crea no funciona correctamente, suspensión de becas, en definitiva tenemos una situación que atenta contra los estudiantes más vulnerables.</w:t>
      </w:r>
    </w:p>
    <w:p w:rsidR="004B1D63" w:rsidRDefault="004B1D63" w:rsidP="004B7195">
      <w:pPr>
        <w:spacing w:after="0"/>
        <w:jc w:val="both"/>
        <w:rPr>
          <w:sz w:val="20"/>
          <w:szCs w:val="20"/>
        </w:rPr>
      </w:pPr>
    </w:p>
    <w:p w:rsidR="004B1D63" w:rsidRDefault="004B1D63" w:rsidP="004B7195">
      <w:pPr>
        <w:spacing w:after="0"/>
        <w:jc w:val="both"/>
        <w:rPr>
          <w:sz w:val="20"/>
          <w:szCs w:val="20"/>
        </w:rPr>
      </w:pPr>
      <w:r>
        <w:rPr>
          <w:sz w:val="20"/>
          <w:szCs w:val="20"/>
        </w:rPr>
        <w:t>Cultura, tema de los compañeros de las guardias de los comp</w:t>
      </w:r>
      <w:r w:rsidR="008B46DD">
        <w:rPr>
          <w:sz w:val="20"/>
          <w:szCs w:val="20"/>
        </w:rPr>
        <w:t>añeros no docentes, adscriptos.</w:t>
      </w:r>
    </w:p>
    <w:p w:rsidR="008B46DD" w:rsidRDefault="008B46DD" w:rsidP="004B7195">
      <w:pPr>
        <w:spacing w:after="0"/>
        <w:jc w:val="both"/>
        <w:rPr>
          <w:sz w:val="20"/>
          <w:szCs w:val="20"/>
        </w:rPr>
      </w:pPr>
    </w:p>
    <w:p w:rsidR="008B46DD" w:rsidRDefault="008B46DD" w:rsidP="004B7195">
      <w:pPr>
        <w:spacing w:after="0"/>
        <w:jc w:val="both"/>
        <w:rPr>
          <w:sz w:val="20"/>
          <w:szCs w:val="20"/>
        </w:rPr>
      </w:pPr>
      <w:r w:rsidRPr="0007290E">
        <w:rPr>
          <w:b/>
          <w:sz w:val="20"/>
          <w:szCs w:val="20"/>
        </w:rPr>
        <w:t xml:space="preserve">Tema </w:t>
      </w:r>
      <w:r w:rsidR="0007290E" w:rsidRPr="0007290E">
        <w:rPr>
          <w:b/>
          <w:sz w:val="20"/>
          <w:szCs w:val="20"/>
        </w:rPr>
        <w:t xml:space="preserve">partida de aporte a </w:t>
      </w:r>
      <w:r w:rsidRPr="0007290E">
        <w:rPr>
          <w:b/>
          <w:sz w:val="20"/>
          <w:szCs w:val="20"/>
        </w:rPr>
        <w:t>Educadores</w:t>
      </w:r>
      <w:r>
        <w:rPr>
          <w:sz w:val="20"/>
          <w:szCs w:val="20"/>
        </w:rPr>
        <w:t xml:space="preserve">, dineros a destinar para el aporte aprobado en el CN, según las personas damnificadas, parece importante atender otros compañeros que se quedaron sin horas. Una de las quejas recibidas, de compañeros educadores que en muchas regionales se estarían afiliando para recibir ese aporte. Que no se afilien para recibir ese dinero, es importante. Sociales, plantea </w:t>
      </w:r>
      <w:proofErr w:type="spellStart"/>
      <w:r>
        <w:rPr>
          <w:sz w:val="20"/>
          <w:szCs w:val="20"/>
        </w:rPr>
        <w:t>bauchers</w:t>
      </w:r>
      <w:proofErr w:type="spellEnd"/>
      <w:r>
        <w:rPr>
          <w:sz w:val="20"/>
          <w:szCs w:val="20"/>
        </w:rPr>
        <w:t>, pero entiendo que no es lo mejor, direccionar en qué tiene que gastar el dinero, darles el monto y qu</w:t>
      </w:r>
      <w:r w:rsidR="0007290E">
        <w:rPr>
          <w:sz w:val="20"/>
          <w:szCs w:val="20"/>
        </w:rPr>
        <w:t xml:space="preserve">e lo destinen como lo necesiten, aporte solidario en calidad de partida, no es préstamo. El Fondo no tiene dinero para sacar este gasto, hay que resolver de dónde se va a sacar. </w:t>
      </w:r>
    </w:p>
    <w:p w:rsidR="00F73B34" w:rsidRDefault="00F73B34" w:rsidP="004B7195">
      <w:pPr>
        <w:spacing w:after="0"/>
        <w:jc w:val="both"/>
        <w:rPr>
          <w:sz w:val="20"/>
          <w:szCs w:val="20"/>
        </w:rPr>
      </w:pPr>
    </w:p>
    <w:p w:rsidR="001D7594" w:rsidRDefault="00657EA1" w:rsidP="004B7195">
      <w:pPr>
        <w:spacing w:after="0"/>
        <w:jc w:val="both"/>
        <w:rPr>
          <w:sz w:val="20"/>
          <w:szCs w:val="20"/>
        </w:rPr>
      </w:pPr>
      <w:proofErr w:type="spellStart"/>
      <w:r>
        <w:rPr>
          <w:sz w:val="20"/>
          <w:szCs w:val="20"/>
        </w:rPr>
        <w:lastRenderedPageBreak/>
        <w:t>Cuorum</w:t>
      </w:r>
      <w:proofErr w:type="spellEnd"/>
      <w:r>
        <w:rPr>
          <w:sz w:val="20"/>
          <w:szCs w:val="20"/>
        </w:rPr>
        <w:t xml:space="preserve"> hora 11:30</w:t>
      </w:r>
    </w:p>
    <w:tbl>
      <w:tblPr>
        <w:tblStyle w:val="Tablaconcuadrcula"/>
        <w:tblW w:w="0" w:type="auto"/>
        <w:tblLayout w:type="fixed"/>
        <w:tblLook w:val="04A0" w:firstRow="1" w:lastRow="0" w:firstColumn="1" w:lastColumn="0" w:noHBand="0" w:noVBand="1"/>
      </w:tblPr>
      <w:tblGrid>
        <w:gridCol w:w="5211"/>
        <w:gridCol w:w="1843"/>
        <w:gridCol w:w="3367"/>
      </w:tblGrid>
      <w:tr w:rsidR="0007290E" w:rsidRPr="000E35F9" w:rsidTr="000174E3">
        <w:tc>
          <w:tcPr>
            <w:tcW w:w="5211" w:type="dxa"/>
          </w:tcPr>
          <w:p w:rsidR="0007290E" w:rsidRPr="000E35F9" w:rsidRDefault="0007290E" w:rsidP="000174E3">
            <w:pPr>
              <w:spacing w:line="360" w:lineRule="auto"/>
              <w:jc w:val="both"/>
              <w:rPr>
                <w:sz w:val="20"/>
                <w:szCs w:val="20"/>
              </w:rPr>
            </w:pPr>
            <w:r w:rsidRPr="000E35F9">
              <w:rPr>
                <w:sz w:val="20"/>
                <w:szCs w:val="20"/>
              </w:rPr>
              <w:t>Presidencia – Patricia Massiotti</w:t>
            </w:r>
          </w:p>
        </w:tc>
        <w:tc>
          <w:tcPr>
            <w:tcW w:w="1843" w:type="dxa"/>
          </w:tcPr>
          <w:p w:rsidR="0007290E" w:rsidRPr="000E35F9" w:rsidRDefault="0007290E" w:rsidP="000174E3">
            <w:pPr>
              <w:spacing w:line="360" w:lineRule="auto"/>
              <w:jc w:val="both"/>
              <w:rPr>
                <w:sz w:val="20"/>
                <w:szCs w:val="20"/>
              </w:rPr>
            </w:pPr>
            <w:r>
              <w:rPr>
                <w:sz w:val="20"/>
                <w:szCs w:val="20"/>
              </w:rPr>
              <w:t>PRESENTE</w:t>
            </w:r>
          </w:p>
        </w:tc>
        <w:tc>
          <w:tcPr>
            <w:tcW w:w="3367" w:type="dxa"/>
          </w:tcPr>
          <w:p w:rsidR="0007290E" w:rsidRPr="000E35F9" w:rsidRDefault="0007290E" w:rsidP="000174E3">
            <w:pPr>
              <w:spacing w:line="360" w:lineRule="auto"/>
              <w:jc w:val="both"/>
              <w:rPr>
                <w:sz w:val="20"/>
                <w:szCs w:val="20"/>
              </w:rPr>
            </w:pPr>
          </w:p>
        </w:tc>
      </w:tr>
      <w:tr w:rsidR="0007290E" w:rsidRPr="000E35F9" w:rsidTr="000174E3">
        <w:tc>
          <w:tcPr>
            <w:tcW w:w="5211" w:type="dxa"/>
          </w:tcPr>
          <w:p w:rsidR="0007290E" w:rsidRPr="000E35F9" w:rsidRDefault="0007290E" w:rsidP="000174E3">
            <w:pPr>
              <w:spacing w:line="360" w:lineRule="auto"/>
              <w:jc w:val="both"/>
              <w:rPr>
                <w:sz w:val="20"/>
                <w:szCs w:val="20"/>
              </w:rPr>
            </w:pPr>
            <w:r w:rsidRPr="000E35F9">
              <w:rPr>
                <w:sz w:val="20"/>
                <w:szCs w:val="20"/>
              </w:rPr>
              <w:t xml:space="preserve">Secretaría General – </w:t>
            </w:r>
            <w:r>
              <w:rPr>
                <w:sz w:val="20"/>
                <w:szCs w:val="20"/>
              </w:rPr>
              <w:t xml:space="preserve">Mariana </w:t>
            </w:r>
            <w:proofErr w:type="spellStart"/>
            <w:r>
              <w:rPr>
                <w:sz w:val="20"/>
                <w:szCs w:val="20"/>
              </w:rPr>
              <w:t>Píriz</w:t>
            </w:r>
            <w:proofErr w:type="spellEnd"/>
            <w:r w:rsidRPr="000E35F9">
              <w:rPr>
                <w:sz w:val="20"/>
                <w:szCs w:val="20"/>
              </w:rPr>
              <w:t xml:space="preserve"> </w:t>
            </w:r>
          </w:p>
        </w:tc>
        <w:tc>
          <w:tcPr>
            <w:tcW w:w="1843" w:type="dxa"/>
          </w:tcPr>
          <w:p w:rsidR="0007290E" w:rsidRPr="000E35F9" w:rsidRDefault="0007290E" w:rsidP="000174E3">
            <w:pPr>
              <w:spacing w:line="360" w:lineRule="auto"/>
              <w:jc w:val="both"/>
              <w:rPr>
                <w:sz w:val="20"/>
                <w:szCs w:val="20"/>
              </w:rPr>
            </w:pPr>
            <w:r>
              <w:rPr>
                <w:sz w:val="20"/>
                <w:szCs w:val="20"/>
              </w:rPr>
              <w:t>PRESENTE</w:t>
            </w:r>
          </w:p>
        </w:tc>
        <w:tc>
          <w:tcPr>
            <w:tcW w:w="3367" w:type="dxa"/>
          </w:tcPr>
          <w:p w:rsidR="0007290E" w:rsidRPr="000E35F9" w:rsidRDefault="0007290E" w:rsidP="000174E3">
            <w:pPr>
              <w:spacing w:line="360" w:lineRule="auto"/>
              <w:jc w:val="both"/>
              <w:rPr>
                <w:sz w:val="20"/>
                <w:szCs w:val="20"/>
              </w:rPr>
            </w:pPr>
          </w:p>
        </w:tc>
      </w:tr>
      <w:tr w:rsidR="0007290E" w:rsidRPr="000E35F9" w:rsidTr="000174E3">
        <w:tc>
          <w:tcPr>
            <w:tcW w:w="5211" w:type="dxa"/>
          </w:tcPr>
          <w:p w:rsidR="0007290E" w:rsidRPr="000E35F9" w:rsidRDefault="0007290E" w:rsidP="000174E3">
            <w:pPr>
              <w:spacing w:line="360" w:lineRule="auto"/>
              <w:jc w:val="both"/>
              <w:rPr>
                <w:sz w:val="20"/>
                <w:szCs w:val="20"/>
              </w:rPr>
            </w:pPr>
            <w:r w:rsidRPr="000E35F9">
              <w:rPr>
                <w:sz w:val="20"/>
                <w:szCs w:val="20"/>
              </w:rPr>
              <w:t xml:space="preserve">Secretaría Interior – Víctor Da Costa </w:t>
            </w:r>
          </w:p>
        </w:tc>
        <w:tc>
          <w:tcPr>
            <w:tcW w:w="1843" w:type="dxa"/>
          </w:tcPr>
          <w:p w:rsidR="0007290E" w:rsidRPr="000E35F9" w:rsidRDefault="0007290E" w:rsidP="000174E3">
            <w:pPr>
              <w:spacing w:line="360" w:lineRule="auto"/>
              <w:jc w:val="both"/>
              <w:rPr>
                <w:sz w:val="20"/>
                <w:szCs w:val="20"/>
              </w:rPr>
            </w:pPr>
            <w:r>
              <w:rPr>
                <w:sz w:val="20"/>
                <w:szCs w:val="20"/>
              </w:rPr>
              <w:t>PRESENTE</w:t>
            </w:r>
          </w:p>
        </w:tc>
        <w:tc>
          <w:tcPr>
            <w:tcW w:w="3367" w:type="dxa"/>
          </w:tcPr>
          <w:p w:rsidR="0007290E" w:rsidRPr="000E35F9" w:rsidRDefault="0007290E" w:rsidP="000174E3">
            <w:pPr>
              <w:spacing w:line="360" w:lineRule="auto"/>
              <w:jc w:val="both"/>
              <w:rPr>
                <w:sz w:val="20"/>
                <w:szCs w:val="20"/>
              </w:rPr>
            </w:pPr>
            <w:r>
              <w:rPr>
                <w:sz w:val="20"/>
                <w:szCs w:val="20"/>
              </w:rPr>
              <w:t>CAMILO FEERNANDEZ</w:t>
            </w:r>
          </w:p>
        </w:tc>
      </w:tr>
      <w:tr w:rsidR="0007290E" w:rsidRPr="000E35F9" w:rsidTr="000174E3">
        <w:tc>
          <w:tcPr>
            <w:tcW w:w="5211" w:type="dxa"/>
          </w:tcPr>
          <w:p w:rsidR="0007290E" w:rsidRPr="000E35F9" w:rsidRDefault="0007290E" w:rsidP="000174E3">
            <w:pPr>
              <w:spacing w:line="360" w:lineRule="auto"/>
              <w:jc w:val="both"/>
              <w:rPr>
                <w:sz w:val="20"/>
                <w:szCs w:val="20"/>
              </w:rPr>
            </w:pPr>
            <w:r w:rsidRPr="000E35F9">
              <w:rPr>
                <w:sz w:val="20"/>
                <w:szCs w:val="20"/>
              </w:rPr>
              <w:t>Secretaría de Finanzas – Daniel Maciel</w:t>
            </w:r>
          </w:p>
        </w:tc>
        <w:tc>
          <w:tcPr>
            <w:tcW w:w="1843" w:type="dxa"/>
          </w:tcPr>
          <w:p w:rsidR="0007290E" w:rsidRPr="000E35F9" w:rsidRDefault="0007290E" w:rsidP="000174E3">
            <w:pPr>
              <w:spacing w:line="360" w:lineRule="auto"/>
              <w:jc w:val="both"/>
              <w:rPr>
                <w:sz w:val="20"/>
                <w:szCs w:val="20"/>
              </w:rPr>
            </w:pPr>
            <w:r>
              <w:rPr>
                <w:sz w:val="20"/>
                <w:szCs w:val="20"/>
              </w:rPr>
              <w:t>PRESENTE</w:t>
            </w:r>
          </w:p>
        </w:tc>
        <w:tc>
          <w:tcPr>
            <w:tcW w:w="3367" w:type="dxa"/>
          </w:tcPr>
          <w:p w:rsidR="0007290E" w:rsidRPr="000E35F9" w:rsidRDefault="0007290E" w:rsidP="000174E3">
            <w:pPr>
              <w:spacing w:line="360" w:lineRule="auto"/>
              <w:jc w:val="both"/>
              <w:rPr>
                <w:sz w:val="20"/>
                <w:szCs w:val="20"/>
              </w:rPr>
            </w:pPr>
          </w:p>
        </w:tc>
      </w:tr>
      <w:tr w:rsidR="0007290E" w:rsidRPr="000E35F9" w:rsidTr="000174E3">
        <w:tc>
          <w:tcPr>
            <w:tcW w:w="5211" w:type="dxa"/>
          </w:tcPr>
          <w:p w:rsidR="0007290E" w:rsidRPr="000E35F9" w:rsidRDefault="0007290E" w:rsidP="000174E3">
            <w:pPr>
              <w:spacing w:line="360" w:lineRule="auto"/>
              <w:jc w:val="both"/>
              <w:rPr>
                <w:sz w:val="20"/>
                <w:szCs w:val="20"/>
              </w:rPr>
            </w:pPr>
            <w:r w:rsidRPr="000E35F9">
              <w:rPr>
                <w:sz w:val="20"/>
                <w:szCs w:val="20"/>
              </w:rPr>
              <w:t xml:space="preserve">Secretaría Internacionales – Rodolfo Acosta </w:t>
            </w:r>
          </w:p>
        </w:tc>
        <w:tc>
          <w:tcPr>
            <w:tcW w:w="1843" w:type="dxa"/>
          </w:tcPr>
          <w:p w:rsidR="0007290E" w:rsidRPr="000E35F9" w:rsidRDefault="00657EA1" w:rsidP="000174E3">
            <w:pPr>
              <w:spacing w:line="360" w:lineRule="auto"/>
              <w:jc w:val="both"/>
              <w:rPr>
                <w:sz w:val="20"/>
                <w:szCs w:val="20"/>
              </w:rPr>
            </w:pPr>
            <w:r>
              <w:rPr>
                <w:sz w:val="20"/>
                <w:szCs w:val="20"/>
              </w:rPr>
              <w:t>AUSENTE</w:t>
            </w:r>
          </w:p>
        </w:tc>
        <w:tc>
          <w:tcPr>
            <w:tcW w:w="3367" w:type="dxa"/>
          </w:tcPr>
          <w:p w:rsidR="0007290E" w:rsidRPr="000E35F9" w:rsidRDefault="0007290E" w:rsidP="000174E3">
            <w:pPr>
              <w:spacing w:line="360" w:lineRule="auto"/>
              <w:jc w:val="both"/>
              <w:rPr>
                <w:sz w:val="20"/>
                <w:szCs w:val="20"/>
              </w:rPr>
            </w:pPr>
          </w:p>
        </w:tc>
      </w:tr>
      <w:tr w:rsidR="0007290E" w:rsidRPr="000E35F9" w:rsidTr="000174E3">
        <w:tc>
          <w:tcPr>
            <w:tcW w:w="5211" w:type="dxa"/>
          </w:tcPr>
          <w:p w:rsidR="0007290E" w:rsidRPr="000E35F9" w:rsidRDefault="0007290E" w:rsidP="000174E3">
            <w:pPr>
              <w:spacing w:line="360" w:lineRule="auto"/>
              <w:jc w:val="both"/>
              <w:rPr>
                <w:sz w:val="20"/>
                <w:szCs w:val="20"/>
              </w:rPr>
            </w:pPr>
            <w:r w:rsidRPr="000E35F9">
              <w:rPr>
                <w:sz w:val="20"/>
                <w:szCs w:val="20"/>
              </w:rPr>
              <w:t xml:space="preserve">Secretaría Prensa –  Lourdes Pintos </w:t>
            </w:r>
          </w:p>
        </w:tc>
        <w:tc>
          <w:tcPr>
            <w:tcW w:w="1843" w:type="dxa"/>
          </w:tcPr>
          <w:p w:rsidR="0007290E" w:rsidRPr="000E35F9" w:rsidRDefault="00657EA1" w:rsidP="000174E3">
            <w:pPr>
              <w:spacing w:line="360" w:lineRule="auto"/>
              <w:jc w:val="both"/>
              <w:rPr>
                <w:sz w:val="20"/>
                <w:szCs w:val="20"/>
              </w:rPr>
            </w:pPr>
            <w:r>
              <w:rPr>
                <w:sz w:val="20"/>
                <w:szCs w:val="20"/>
              </w:rPr>
              <w:t>AUSENTE</w:t>
            </w:r>
          </w:p>
        </w:tc>
        <w:tc>
          <w:tcPr>
            <w:tcW w:w="3367" w:type="dxa"/>
          </w:tcPr>
          <w:p w:rsidR="0007290E" w:rsidRPr="000E35F9" w:rsidRDefault="0007290E" w:rsidP="000174E3">
            <w:pPr>
              <w:spacing w:line="360" w:lineRule="auto"/>
              <w:jc w:val="both"/>
              <w:rPr>
                <w:sz w:val="20"/>
                <w:szCs w:val="20"/>
              </w:rPr>
            </w:pPr>
          </w:p>
        </w:tc>
      </w:tr>
      <w:tr w:rsidR="0007290E" w:rsidRPr="000E35F9" w:rsidTr="000174E3">
        <w:tc>
          <w:tcPr>
            <w:tcW w:w="5211" w:type="dxa"/>
          </w:tcPr>
          <w:p w:rsidR="0007290E" w:rsidRPr="000E35F9" w:rsidRDefault="0007290E" w:rsidP="000174E3">
            <w:pPr>
              <w:spacing w:line="360" w:lineRule="auto"/>
              <w:jc w:val="both"/>
              <w:rPr>
                <w:sz w:val="20"/>
                <w:szCs w:val="20"/>
              </w:rPr>
            </w:pPr>
            <w:r w:rsidRPr="000E35F9">
              <w:rPr>
                <w:sz w:val="20"/>
                <w:szCs w:val="20"/>
              </w:rPr>
              <w:t xml:space="preserve">Secretaría Organización – Héctor Suárez </w:t>
            </w:r>
          </w:p>
        </w:tc>
        <w:tc>
          <w:tcPr>
            <w:tcW w:w="1843" w:type="dxa"/>
          </w:tcPr>
          <w:p w:rsidR="0007290E" w:rsidRPr="000E35F9" w:rsidRDefault="0007290E" w:rsidP="000174E3">
            <w:pPr>
              <w:spacing w:line="360" w:lineRule="auto"/>
              <w:jc w:val="both"/>
              <w:rPr>
                <w:sz w:val="20"/>
                <w:szCs w:val="20"/>
              </w:rPr>
            </w:pPr>
            <w:r>
              <w:rPr>
                <w:sz w:val="20"/>
                <w:szCs w:val="20"/>
              </w:rPr>
              <w:t>PRESENTE</w:t>
            </w:r>
          </w:p>
        </w:tc>
        <w:tc>
          <w:tcPr>
            <w:tcW w:w="3367" w:type="dxa"/>
          </w:tcPr>
          <w:p w:rsidR="0007290E" w:rsidRPr="000E35F9" w:rsidRDefault="0007290E" w:rsidP="000174E3">
            <w:pPr>
              <w:spacing w:line="360" w:lineRule="auto"/>
              <w:jc w:val="both"/>
              <w:rPr>
                <w:sz w:val="20"/>
                <w:szCs w:val="20"/>
              </w:rPr>
            </w:pPr>
          </w:p>
        </w:tc>
      </w:tr>
      <w:tr w:rsidR="0007290E" w:rsidRPr="000E35F9" w:rsidTr="000174E3">
        <w:tc>
          <w:tcPr>
            <w:tcW w:w="5211" w:type="dxa"/>
          </w:tcPr>
          <w:p w:rsidR="0007290E" w:rsidRPr="000E35F9" w:rsidRDefault="0007290E" w:rsidP="000174E3">
            <w:pPr>
              <w:spacing w:line="360" w:lineRule="auto"/>
              <w:jc w:val="both"/>
              <w:rPr>
                <w:sz w:val="20"/>
                <w:szCs w:val="20"/>
              </w:rPr>
            </w:pPr>
            <w:r w:rsidRPr="000E35F9">
              <w:rPr>
                <w:sz w:val="20"/>
                <w:szCs w:val="20"/>
              </w:rPr>
              <w:t xml:space="preserve">Secretaría Asuntos Sociales – Milton Vera </w:t>
            </w:r>
          </w:p>
        </w:tc>
        <w:tc>
          <w:tcPr>
            <w:tcW w:w="1843" w:type="dxa"/>
          </w:tcPr>
          <w:p w:rsidR="0007290E" w:rsidRPr="000E35F9" w:rsidRDefault="0007290E" w:rsidP="000174E3">
            <w:pPr>
              <w:spacing w:line="360" w:lineRule="auto"/>
              <w:jc w:val="both"/>
              <w:rPr>
                <w:sz w:val="20"/>
                <w:szCs w:val="20"/>
              </w:rPr>
            </w:pPr>
            <w:r>
              <w:rPr>
                <w:sz w:val="20"/>
                <w:szCs w:val="20"/>
              </w:rPr>
              <w:t>PRESENTE</w:t>
            </w:r>
          </w:p>
        </w:tc>
        <w:tc>
          <w:tcPr>
            <w:tcW w:w="3367" w:type="dxa"/>
          </w:tcPr>
          <w:p w:rsidR="0007290E" w:rsidRPr="000E35F9" w:rsidRDefault="0007290E" w:rsidP="000174E3">
            <w:pPr>
              <w:spacing w:line="360" w:lineRule="auto"/>
              <w:jc w:val="both"/>
              <w:rPr>
                <w:sz w:val="20"/>
                <w:szCs w:val="20"/>
              </w:rPr>
            </w:pPr>
            <w:r>
              <w:rPr>
                <w:sz w:val="20"/>
                <w:szCs w:val="20"/>
              </w:rPr>
              <w:t>LUIS OTERO</w:t>
            </w:r>
          </w:p>
        </w:tc>
      </w:tr>
      <w:tr w:rsidR="0007290E" w:rsidRPr="000E35F9" w:rsidTr="000174E3">
        <w:tc>
          <w:tcPr>
            <w:tcW w:w="5211" w:type="dxa"/>
          </w:tcPr>
          <w:p w:rsidR="0007290E" w:rsidRPr="000E35F9" w:rsidRDefault="0007290E" w:rsidP="000174E3">
            <w:pPr>
              <w:spacing w:line="360" w:lineRule="auto"/>
              <w:jc w:val="both"/>
              <w:rPr>
                <w:sz w:val="20"/>
                <w:szCs w:val="20"/>
              </w:rPr>
            </w:pPr>
            <w:r w:rsidRPr="000E35F9">
              <w:rPr>
                <w:sz w:val="20"/>
                <w:szCs w:val="20"/>
              </w:rPr>
              <w:t xml:space="preserve">Secretaría Cultura – </w:t>
            </w:r>
            <w:r>
              <w:rPr>
                <w:sz w:val="20"/>
                <w:szCs w:val="20"/>
              </w:rPr>
              <w:t xml:space="preserve">Álvaro </w:t>
            </w:r>
            <w:proofErr w:type="spellStart"/>
            <w:r>
              <w:rPr>
                <w:sz w:val="20"/>
                <w:szCs w:val="20"/>
              </w:rPr>
              <w:t>Siragusa</w:t>
            </w:r>
            <w:proofErr w:type="spellEnd"/>
          </w:p>
        </w:tc>
        <w:tc>
          <w:tcPr>
            <w:tcW w:w="1843" w:type="dxa"/>
          </w:tcPr>
          <w:p w:rsidR="0007290E" w:rsidRPr="000E35F9" w:rsidRDefault="0007290E" w:rsidP="000174E3">
            <w:pPr>
              <w:spacing w:line="360" w:lineRule="auto"/>
              <w:jc w:val="both"/>
              <w:rPr>
                <w:sz w:val="20"/>
                <w:szCs w:val="20"/>
              </w:rPr>
            </w:pPr>
            <w:r>
              <w:rPr>
                <w:sz w:val="20"/>
                <w:szCs w:val="20"/>
              </w:rPr>
              <w:t>PRESENTE</w:t>
            </w:r>
          </w:p>
        </w:tc>
        <w:tc>
          <w:tcPr>
            <w:tcW w:w="3367" w:type="dxa"/>
          </w:tcPr>
          <w:p w:rsidR="0007290E" w:rsidRPr="000E35F9" w:rsidRDefault="0007290E" w:rsidP="000174E3">
            <w:pPr>
              <w:spacing w:line="360" w:lineRule="auto"/>
              <w:jc w:val="both"/>
              <w:rPr>
                <w:sz w:val="20"/>
                <w:szCs w:val="20"/>
              </w:rPr>
            </w:pPr>
          </w:p>
        </w:tc>
      </w:tr>
      <w:tr w:rsidR="0007290E" w:rsidRPr="000E35F9" w:rsidTr="000174E3">
        <w:tc>
          <w:tcPr>
            <w:tcW w:w="5211" w:type="dxa"/>
          </w:tcPr>
          <w:p w:rsidR="0007290E" w:rsidRPr="000E35F9" w:rsidRDefault="0007290E" w:rsidP="000174E3">
            <w:pPr>
              <w:spacing w:line="360" w:lineRule="auto"/>
              <w:jc w:val="both"/>
              <w:rPr>
                <w:sz w:val="20"/>
                <w:szCs w:val="20"/>
              </w:rPr>
            </w:pPr>
            <w:r w:rsidRPr="000E35F9">
              <w:rPr>
                <w:sz w:val="20"/>
                <w:szCs w:val="20"/>
              </w:rPr>
              <w:t xml:space="preserve">Secretaría Asuntos Laborales – Daniel Devitta </w:t>
            </w:r>
          </w:p>
        </w:tc>
        <w:tc>
          <w:tcPr>
            <w:tcW w:w="1843" w:type="dxa"/>
          </w:tcPr>
          <w:p w:rsidR="0007290E" w:rsidRPr="000E35F9" w:rsidRDefault="0007290E" w:rsidP="000174E3">
            <w:pPr>
              <w:spacing w:line="360" w:lineRule="auto"/>
              <w:jc w:val="both"/>
              <w:rPr>
                <w:sz w:val="20"/>
                <w:szCs w:val="20"/>
              </w:rPr>
            </w:pPr>
            <w:r>
              <w:rPr>
                <w:sz w:val="20"/>
                <w:szCs w:val="20"/>
              </w:rPr>
              <w:t>PRESENTE</w:t>
            </w:r>
          </w:p>
        </w:tc>
        <w:tc>
          <w:tcPr>
            <w:tcW w:w="3367" w:type="dxa"/>
          </w:tcPr>
          <w:p w:rsidR="0007290E" w:rsidRPr="000E35F9" w:rsidRDefault="0007290E" w:rsidP="000174E3">
            <w:pPr>
              <w:spacing w:line="360" w:lineRule="auto"/>
              <w:jc w:val="both"/>
              <w:rPr>
                <w:sz w:val="20"/>
                <w:szCs w:val="20"/>
              </w:rPr>
            </w:pPr>
          </w:p>
        </w:tc>
      </w:tr>
      <w:tr w:rsidR="0007290E" w:rsidRPr="000E35F9" w:rsidTr="000174E3">
        <w:tc>
          <w:tcPr>
            <w:tcW w:w="5211" w:type="dxa"/>
          </w:tcPr>
          <w:p w:rsidR="0007290E" w:rsidRPr="000E35F9" w:rsidRDefault="0007290E" w:rsidP="000174E3">
            <w:pPr>
              <w:spacing w:line="360" w:lineRule="auto"/>
              <w:jc w:val="both"/>
              <w:rPr>
                <w:sz w:val="20"/>
                <w:szCs w:val="20"/>
              </w:rPr>
            </w:pPr>
            <w:r w:rsidRPr="000E35F9">
              <w:rPr>
                <w:sz w:val="20"/>
                <w:szCs w:val="20"/>
              </w:rPr>
              <w:t xml:space="preserve">Secretaría Gestión y Servicios – Marga Cousillas  </w:t>
            </w:r>
          </w:p>
        </w:tc>
        <w:tc>
          <w:tcPr>
            <w:tcW w:w="1843" w:type="dxa"/>
          </w:tcPr>
          <w:p w:rsidR="0007290E" w:rsidRPr="000E35F9" w:rsidRDefault="00657EA1" w:rsidP="000174E3">
            <w:pPr>
              <w:spacing w:line="360" w:lineRule="auto"/>
              <w:jc w:val="both"/>
              <w:rPr>
                <w:sz w:val="20"/>
                <w:szCs w:val="20"/>
              </w:rPr>
            </w:pPr>
            <w:r>
              <w:rPr>
                <w:sz w:val="20"/>
                <w:szCs w:val="20"/>
              </w:rPr>
              <w:t>AUSENTE</w:t>
            </w:r>
          </w:p>
        </w:tc>
        <w:tc>
          <w:tcPr>
            <w:tcW w:w="3367" w:type="dxa"/>
          </w:tcPr>
          <w:p w:rsidR="0007290E" w:rsidRPr="000E35F9" w:rsidRDefault="0007290E" w:rsidP="000174E3">
            <w:pPr>
              <w:spacing w:line="360" w:lineRule="auto"/>
              <w:jc w:val="both"/>
              <w:rPr>
                <w:sz w:val="20"/>
                <w:szCs w:val="20"/>
              </w:rPr>
            </w:pPr>
          </w:p>
        </w:tc>
      </w:tr>
    </w:tbl>
    <w:p w:rsidR="00304966" w:rsidRDefault="00304966" w:rsidP="004B7195">
      <w:pPr>
        <w:spacing w:after="0"/>
        <w:jc w:val="both"/>
        <w:rPr>
          <w:sz w:val="20"/>
          <w:szCs w:val="20"/>
        </w:rPr>
      </w:pPr>
    </w:p>
    <w:p w:rsidR="0007290E" w:rsidRDefault="0007290E" w:rsidP="004B7195">
      <w:pPr>
        <w:spacing w:after="0"/>
        <w:jc w:val="both"/>
        <w:rPr>
          <w:sz w:val="20"/>
          <w:szCs w:val="20"/>
        </w:rPr>
      </w:pPr>
      <w:r>
        <w:rPr>
          <w:sz w:val="20"/>
          <w:szCs w:val="20"/>
        </w:rPr>
        <w:t xml:space="preserve">Organización. Se votó mil y algo de pesos, discutir que se abriera un poco más el fondo de solidaridad, aumentar la plata del Fondo, ver eso también. Mucha gente está solicitando préstamos. Se han mandado formularios y no ha habido respuesta. Se podría aumentar el monto para cubrir esta situación, se ha multiplicado la cantidad de gente que solicita préstamo. </w:t>
      </w:r>
    </w:p>
    <w:p w:rsidR="0007290E" w:rsidRDefault="0007290E" w:rsidP="004B7195">
      <w:pPr>
        <w:spacing w:after="0"/>
        <w:jc w:val="both"/>
        <w:rPr>
          <w:sz w:val="20"/>
          <w:szCs w:val="20"/>
        </w:rPr>
      </w:pPr>
    </w:p>
    <w:p w:rsidR="0007290E" w:rsidRDefault="0007290E" w:rsidP="004B7195">
      <w:pPr>
        <w:spacing w:after="0"/>
        <w:jc w:val="both"/>
        <w:rPr>
          <w:sz w:val="20"/>
          <w:szCs w:val="20"/>
        </w:rPr>
      </w:pPr>
      <w:r>
        <w:rPr>
          <w:sz w:val="20"/>
          <w:szCs w:val="20"/>
        </w:rPr>
        <w:t>Finanzas, el monto se va ajustando, porque se había desfinanciado, en algunas situaciones más que un préstamo es una donación, porque tienen topeado los descuentos. El fondo no es una oficina con gente presupuestada, se reúnen cada tanto según las posibilidades, es honorario, no dan respuestas rápidas, salvo que sea urgente,</w:t>
      </w:r>
      <w:r w:rsidR="006C276D">
        <w:rPr>
          <w:sz w:val="20"/>
          <w:szCs w:val="20"/>
        </w:rPr>
        <w:t xml:space="preserve"> no por falta de dinero, los pré</w:t>
      </w:r>
      <w:r>
        <w:rPr>
          <w:sz w:val="20"/>
          <w:szCs w:val="20"/>
        </w:rPr>
        <w:t>stamos de estos años es deficitario el retorno, porque no se recibe de todos en todos los meses. Habría que estudiarlo a fondo.</w:t>
      </w:r>
      <w:r w:rsidR="006C276D">
        <w:rPr>
          <w:sz w:val="20"/>
          <w:szCs w:val="20"/>
        </w:rPr>
        <w:t xml:space="preserve"> </w:t>
      </w:r>
      <w:r w:rsidR="00AB4B3B">
        <w:rPr>
          <w:sz w:val="20"/>
          <w:szCs w:val="20"/>
        </w:rPr>
        <w:t>Ha</w:t>
      </w:r>
      <w:r w:rsidR="006C276D">
        <w:rPr>
          <w:sz w:val="20"/>
          <w:szCs w:val="20"/>
        </w:rPr>
        <w:t>bría que llamarlos a un secretariado para que expongan la situación.</w:t>
      </w:r>
    </w:p>
    <w:p w:rsidR="006C276D" w:rsidRDefault="006C276D" w:rsidP="004B7195">
      <w:pPr>
        <w:spacing w:after="0"/>
        <w:jc w:val="both"/>
        <w:rPr>
          <w:sz w:val="20"/>
          <w:szCs w:val="20"/>
        </w:rPr>
      </w:pPr>
    </w:p>
    <w:p w:rsidR="006C276D" w:rsidRDefault="006C276D" w:rsidP="004B7195">
      <w:pPr>
        <w:spacing w:after="0"/>
        <w:jc w:val="both"/>
        <w:rPr>
          <w:sz w:val="20"/>
          <w:szCs w:val="20"/>
        </w:rPr>
      </w:pPr>
      <w:r>
        <w:rPr>
          <w:sz w:val="20"/>
          <w:szCs w:val="20"/>
        </w:rPr>
        <w:t>Interior, que los compañeros de la comisión de fondo de solidaridad den un informe de cómo funciona, me parece que una comisión importante como esta, dado que Afutu no es una entidad financiera, si los compañeros no tienen tiempo de juntarse, la desesperación de la gente crece, capaz que se deben juntar un domingo, se le puede pagar un jornal, por ejemplo. Para que se analice cuando los compañeros presenten el informe. Donde está la falla, con los atrasos, limemos ese funcionamiento, la gente genera esperanza sobre el préstamo y este demora mucho. Pulir, algunos mecanismos que lejos de desmerecer el trabajo de los compañeros, hay que ajustar.</w:t>
      </w:r>
    </w:p>
    <w:p w:rsidR="006C276D" w:rsidRDefault="006C276D" w:rsidP="004B7195">
      <w:pPr>
        <w:spacing w:after="0"/>
        <w:jc w:val="both"/>
        <w:rPr>
          <w:sz w:val="20"/>
          <w:szCs w:val="20"/>
        </w:rPr>
      </w:pPr>
    </w:p>
    <w:p w:rsidR="006C276D" w:rsidRDefault="006C276D" w:rsidP="004B7195">
      <w:pPr>
        <w:spacing w:after="0"/>
        <w:jc w:val="both"/>
        <w:rPr>
          <w:sz w:val="20"/>
          <w:szCs w:val="20"/>
        </w:rPr>
      </w:pPr>
      <w:r>
        <w:rPr>
          <w:sz w:val="20"/>
          <w:szCs w:val="20"/>
        </w:rPr>
        <w:t xml:space="preserve">Finanzas, todo el protocolo de la comisión del préstamo está en la página de Afutu, junto al formulario, uno de los problemas más grandes es que no se mandan todos los datos que se solicitan. Cada quién tiene su urgencia, el protocolo está organizado. </w:t>
      </w:r>
    </w:p>
    <w:p w:rsidR="006C276D" w:rsidRDefault="006C276D" w:rsidP="004B7195">
      <w:pPr>
        <w:spacing w:after="0"/>
        <w:jc w:val="both"/>
        <w:rPr>
          <w:sz w:val="20"/>
          <w:szCs w:val="20"/>
        </w:rPr>
      </w:pPr>
    </w:p>
    <w:p w:rsidR="006C276D" w:rsidRDefault="006C276D" w:rsidP="004B7195">
      <w:pPr>
        <w:spacing w:after="0"/>
        <w:jc w:val="both"/>
        <w:rPr>
          <w:sz w:val="20"/>
          <w:szCs w:val="20"/>
        </w:rPr>
      </w:pPr>
      <w:r>
        <w:rPr>
          <w:sz w:val="20"/>
          <w:szCs w:val="20"/>
        </w:rPr>
        <w:t xml:space="preserve">Secretaría general, </w:t>
      </w:r>
      <w:r w:rsidR="00AB4B3B">
        <w:rPr>
          <w:sz w:val="20"/>
          <w:szCs w:val="20"/>
        </w:rPr>
        <w:t xml:space="preserve">me parece que el tema a definir es en torno a los educadores, no al fondo. Hay que tener cuidado cuando se definen estas cuestiones, porque no solamente deberían ser los educadores, no hay que perder de vista otros aspectos, hay cosas que no nos pueden sorprender, hay que cuantificar la solidaridad, hay que planificar otras ayudas, la mano se va a complicar, esta organización no se puede desfinanciar. Este dinero no debería salir del fondo de conflictos. Este año se van a necesitar los recursos. Hay que determinar los montos. </w:t>
      </w:r>
    </w:p>
    <w:p w:rsidR="00AB4B3B" w:rsidRDefault="00AB4B3B" w:rsidP="004B7195">
      <w:pPr>
        <w:spacing w:after="0"/>
        <w:jc w:val="both"/>
        <w:rPr>
          <w:sz w:val="20"/>
          <w:szCs w:val="20"/>
        </w:rPr>
      </w:pPr>
      <w:r>
        <w:rPr>
          <w:sz w:val="20"/>
          <w:szCs w:val="20"/>
        </w:rPr>
        <w:t xml:space="preserve">Presidencia, que no se confunda, Afutu no puede pagar los sueldos a aquellos afiliados que se quedaron sin horas, Afutu no tiene los recursos para eso, es una ayuda solidaria. Que se debería dar a la mayor cantidad de afiliados posibles. </w:t>
      </w:r>
    </w:p>
    <w:p w:rsidR="00AB4B3B" w:rsidRDefault="00AB4B3B" w:rsidP="004B7195">
      <w:pPr>
        <w:spacing w:after="0"/>
        <w:jc w:val="both"/>
        <w:rPr>
          <w:sz w:val="20"/>
          <w:szCs w:val="20"/>
        </w:rPr>
      </w:pPr>
    </w:p>
    <w:p w:rsidR="00AB4B3B" w:rsidRDefault="00AB4B3B" w:rsidP="004B7195">
      <w:pPr>
        <w:spacing w:after="0"/>
        <w:jc w:val="both"/>
        <w:rPr>
          <w:sz w:val="20"/>
          <w:szCs w:val="20"/>
        </w:rPr>
      </w:pPr>
      <w:r>
        <w:rPr>
          <w:sz w:val="20"/>
          <w:szCs w:val="20"/>
        </w:rPr>
        <w:t>Cultura, escenario que estamos, tenemos muchos compañeros con menos horas de trabajo, le vamos a decir que haga paro</w:t>
      </w:r>
      <w:proofErr w:type="gramStart"/>
      <w:r>
        <w:rPr>
          <w:sz w:val="20"/>
          <w:szCs w:val="20"/>
        </w:rPr>
        <w:t>?</w:t>
      </w:r>
      <w:proofErr w:type="gramEnd"/>
      <w:r>
        <w:rPr>
          <w:sz w:val="20"/>
          <w:szCs w:val="20"/>
        </w:rPr>
        <w:t xml:space="preserve"> Lo tiro arriba de la mesa, tenemos que ser responsables a la hora de tomar las medidas de lucha, hay que tomar las medidas que se puedan llevar adelante, que se pueda sostener, cuántos compañeros pueden sostener medidas de lucha</w:t>
      </w:r>
      <w:proofErr w:type="gramStart"/>
      <w:r>
        <w:rPr>
          <w:sz w:val="20"/>
          <w:szCs w:val="20"/>
        </w:rPr>
        <w:t>?</w:t>
      </w:r>
      <w:proofErr w:type="gramEnd"/>
    </w:p>
    <w:p w:rsidR="00AB4B3B" w:rsidRDefault="00AB4B3B" w:rsidP="004B7195">
      <w:pPr>
        <w:spacing w:after="0"/>
        <w:jc w:val="both"/>
        <w:rPr>
          <w:sz w:val="20"/>
          <w:szCs w:val="20"/>
        </w:rPr>
      </w:pPr>
      <w:r>
        <w:rPr>
          <w:sz w:val="20"/>
          <w:szCs w:val="20"/>
        </w:rPr>
        <w:t xml:space="preserve">Ya se trabajó el tema de devolución de importe de </w:t>
      </w:r>
      <w:r w:rsidR="00312401">
        <w:rPr>
          <w:sz w:val="20"/>
          <w:szCs w:val="20"/>
        </w:rPr>
        <w:t>medio paro a los afiliados. Cómo nosotros, frente a la rendición de cuentas, podemos afrontar eso, si podemos, etc.</w:t>
      </w:r>
    </w:p>
    <w:p w:rsidR="00312401" w:rsidRDefault="00312401" w:rsidP="004B7195">
      <w:pPr>
        <w:spacing w:after="0"/>
        <w:jc w:val="both"/>
        <w:rPr>
          <w:sz w:val="20"/>
          <w:szCs w:val="20"/>
        </w:rPr>
      </w:pPr>
      <w:r>
        <w:rPr>
          <w:sz w:val="20"/>
          <w:szCs w:val="20"/>
        </w:rPr>
        <w:t>Se está preguntando sobre la constancia de voto en algunas escuelas.</w:t>
      </w:r>
    </w:p>
    <w:p w:rsidR="00312401" w:rsidRDefault="00312401" w:rsidP="004B7195">
      <w:pPr>
        <w:spacing w:after="0"/>
        <w:jc w:val="both"/>
        <w:rPr>
          <w:sz w:val="20"/>
          <w:szCs w:val="20"/>
        </w:rPr>
      </w:pPr>
      <w:r>
        <w:rPr>
          <w:sz w:val="20"/>
          <w:szCs w:val="20"/>
        </w:rPr>
        <w:t xml:space="preserve">Finanzas, idea de Mariana, no hay que pensar solamente en la necesidad de los educadores, hay que pensar en todos los compañeros. La cuenta que yo tengo es que sería 35 educadores a nivel país. Podríamos pensar en otros compañeros en la misma situación. Plantearía ampliar un poco más, todo el mes nos han venido planteando, que se viene abril, y no van a cobrar. Algo más práctico, definir montos para cerrar el tema y seguir adelante. Empresa de </w:t>
      </w:r>
      <w:proofErr w:type="spellStart"/>
      <w:r>
        <w:rPr>
          <w:sz w:val="20"/>
          <w:szCs w:val="20"/>
        </w:rPr>
        <w:t>bauchers</w:t>
      </w:r>
      <w:proofErr w:type="spellEnd"/>
      <w:r>
        <w:rPr>
          <w:sz w:val="20"/>
          <w:szCs w:val="20"/>
        </w:rPr>
        <w:t>, es la misma de las canastas, no me parece buena idea un gasto extra.</w:t>
      </w:r>
    </w:p>
    <w:p w:rsidR="00312401" w:rsidRDefault="00312401" w:rsidP="004B7195">
      <w:pPr>
        <w:spacing w:after="0"/>
        <w:jc w:val="both"/>
        <w:rPr>
          <w:sz w:val="20"/>
          <w:szCs w:val="20"/>
        </w:rPr>
      </w:pPr>
    </w:p>
    <w:p w:rsidR="00312401" w:rsidRDefault="00312401" w:rsidP="004B7195">
      <w:pPr>
        <w:spacing w:after="0"/>
        <w:jc w:val="both"/>
        <w:rPr>
          <w:sz w:val="20"/>
          <w:szCs w:val="20"/>
        </w:rPr>
      </w:pPr>
      <w:r>
        <w:rPr>
          <w:sz w:val="20"/>
          <w:szCs w:val="20"/>
        </w:rPr>
        <w:t>Secretaría general, no plantee que se hiciera para todos los compañeros sin horas, sino que se trabajara la situación. Una de las cuestiones para trabajar, hacia a dónde apostamos. Mercado popular de subsistencias. Productos nacionales, pata a desarrollar, generar desde ahí las ayudas.</w:t>
      </w:r>
    </w:p>
    <w:p w:rsidR="008856F8" w:rsidRDefault="008856F8" w:rsidP="004B7195">
      <w:pPr>
        <w:spacing w:after="0"/>
        <w:jc w:val="both"/>
        <w:rPr>
          <w:sz w:val="20"/>
          <w:szCs w:val="20"/>
        </w:rPr>
      </w:pPr>
      <w:r>
        <w:rPr>
          <w:sz w:val="20"/>
          <w:szCs w:val="20"/>
        </w:rPr>
        <w:t>Sacar la plata del fondo de la colonia de vacaciones.</w:t>
      </w:r>
    </w:p>
    <w:p w:rsidR="008856F8" w:rsidRDefault="008856F8" w:rsidP="004B7195">
      <w:pPr>
        <w:spacing w:after="0"/>
        <w:jc w:val="both"/>
        <w:rPr>
          <w:sz w:val="20"/>
          <w:szCs w:val="20"/>
        </w:rPr>
      </w:pPr>
    </w:p>
    <w:p w:rsidR="00312401" w:rsidRDefault="00312401" w:rsidP="004B7195">
      <w:pPr>
        <w:spacing w:after="0"/>
        <w:jc w:val="both"/>
        <w:rPr>
          <w:sz w:val="20"/>
          <w:szCs w:val="20"/>
        </w:rPr>
      </w:pPr>
      <w:r>
        <w:rPr>
          <w:sz w:val="20"/>
          <w:szCs w:val="20"/>
        </w:rPr>
        <w:t>Organización, reuniones en el sindicato, participando en el movimiento Mercado popular de subsistencia, ver la vinculación, quizás generar iniciativas desde el sindicato.</w:t>
      </w:r>
    </w:p>
    <w:p w:rsidR="00BF73CD" w:rsidRDefault="00BF73CD" w:rsidP="004B7195">
      <w:pPr>
        <w:spacing w:after="0"/>
        <w:jc w:val="both"/>
        <w:rPr>
          <w:sz w:val="20"/>
          <w:szCs w:val="20"/>
        </w:rPr>
      </w:pPr>
    </w:p>
    <w:p w:rsidR="00BF73CD" w:rsidRDefault="00BF73CD" w:rsidP="004B7195">
      <w:pPr>
        <w:spacing w:after="0"/>
        <w:jc w:val="both"/>
        <w:rPr>
          <w:sz w:val="20"/>
          <w:szCs w:val="20"/>
        </w:rPr>
      </w:pPr>
    </w:p>
    <w:p w:rsidR="00BF73CD" w:rsidRDefault="00BF73CD" w:rsidP="004B7195">
      <w:pPr>
        <w:spacing w:after="0"/>
        <w:jc w:val="both"/>
        <w:rPr>
          <w:sz w:val="20"/>
          <w:szCs w:val="20"/>
        </w:rPr>
      </w:pPr>
    </w:p>
    <w:p w:rsidR="008856F8" w:rsidRDefault="008856F8" w:rsidP="004B7195">
      <w:pPr>
        <w:spacing w:after="0"/>
        <w:jc w:val="both"/>
        <w:rPr>
          <w:sz w:val="20"/>
          <w:szCs w:val="20"/>
        </w:rPr>
      </w:pPr>
    </w:p>
    <w:p w:rsidR="008856F8" w:rsidRPr="008856F8" w:rsidRDefault="008856F8" w:rsidP="008856F8">
      <w:pPr>
        <w:pBdr>
          <w:top w:val="single" w:sz="4" w:space="1" w:color="auto"/>
          <w:left w:val="single" w:sz="4" w:space="4" w:color="auto"/>
          <w:bottom w:val="single" w:sz="4" w:space="1" w:color="auto"/>
          <w:right w:val="single" w:sz="4" w:space="4" w:color="auto"/>
        </w:pBdr>
        <w:spacing w:after="0"/>
        <w:jc w:val="both"/>
        <w:rPr>
          <w:b/>
          <w:sz w:val="20"/>
          <w:szCs w:val="20"/>
        </w:rPr>
      </w:pPr>
      <w:r w:rsidRPr="008856F8">
        <w:rPr>
          <w:b/>
          <w:sz w:val="20"/>
          <w:szCs w:val="20"/>
        </w:rPr>
        <w:t>Moción de resolución</w:t>
      </w:r>
      <w:r w:rsidR="00BF73CD">
        <w:rPr>
          <w:b/>
          <w:sz w:val="20"/>
          <w:szCs w:val="20"/>
        </w:rPr>
        <w:t>: unanimidad</w:t>
      </w:r>
    </w:p>
    <w:p w:rsidR="008856F8" w:rsidRDefault="00BF73CD" w:rsidP="008856F8">
      <w:pPr>
        <w:pBdr>
          <w:top w:val="single" w:sz="4" w:space="1" w:color="auto"/>
          <w:left w:val="single" w:sz="4" w:space="4" w:color="auto"/>
          <w:bottom w:val="single" w:sz="4" w:space="1" w:color="auto"/>
          <w:right w:val="single" w:sz="4" w:space="4" w:color="auto"/>
        </w:pBdr>
        <w:spacing w:after="0"/>
        <w:jc w:val="both"/>
        <w:rPr>
          <w:sz w:val="20"/>
          <w:szCs w:val="20"/>
        </w:rPr>
      </w:pPr>
      <w:r>
        <w:rPr>
          <w:sz w:val="20"/>
          <w:szCs w:val="20"/>
        </w:rPr>
        <w:t>Urgente: s</w:t>
      </w:r>
      <w:r w:rsidR="008856F8" w:rsidRPr="008856F8">
        <w:rPr>
          <w:sz w:val="20"/>
          <w:szCs w:val="20"/>
        </w:rPr>
        <w:t xml:space="preserve">e solicita a todas las </w:t>
      </w:r>
      <w:r>
        <w:rPr>
          <w:sz w:val="20"/>
          <w:szCs w:val="20"/>
        </w:rPr>
        <w:t xml:space="preserve">Regionales enviar listado con nombre, cédula, </w:t>
      </w:r>
      <w:r w:rsidR="008856F8" w:rsidRPr="008856F8">
        <w:rPr>
          <w:sz w:val="20"/>
          <w:szCs w:val="20"/>
        </w:rPr>
        <w:t>número de cuenta de B</w:t>
      </w:r>
      <w:r>
        <w:rPr>
          <w:sz w:val="20"/>
          <w:szCs w:val="20"/>
        </w:rPr>
        <w:t>ROU y teléfono de contacto de compañeros afiliados,</w:t>
      </w:r>
      <w:r w:rsidR="008856F8" w:rsidRPr="008856F8">
        <w:rPr>
          <w:sz w:val="20"/>
          <w:szCs w:val="20"/>
        </w:rPr>
        <w:t xml:space="preserve"> a la Secretaria de Finanzas mail danielmaciel70@gmail.com</w:t>
      </w:r>
      <w:r>
        <w:rPr>
          <w:sz w:val="20"/>
          <w:szCs w:val="20"/>
        </w:rPr>
        <w:t>,</w:t>
      </w:r>
      <w:r w:rsidR="008856F8" w:rsidRPr="008856F8">
        <w:rPr>
          <w:sz w:val="20"/>
          <w:szCs w:val="20"/>
        </w:rPr>
        <w:t xml:space="preserve">  con fecha máxima 2</w:t>
      </w:r>
      <w:r>
        <w:rPr>
          <w:sz w:val="20"/>
          <w:szCs w:val="20"/>
        </w:rPr>
        <w:t>8</w:t>
      </w:r>
      <w:r w:rsidR="008856F8" w:rsidRPr="008856F8">
        <w:rPr>
          <w:sz w:val="20"/>
          <w:szCs w:val="20"/>
        </w:rPr>
        <w:t xml:space="preserve"> de marzo de 2021 hasta la hora 22, de las diversas situaciones de educadores  y</w:t>
      </w:r>
      <w:r>
        <w:rPr>
          <w:sz w:val="20"/>
          <w:szCs w:val="20"/>
        </w:rPr>
        <w:t>/u</w:t>
      </w:r>
      <w:r w:rsidR="008856F8" w:rsidRPr="008856F8">
        <w:rPr>
          <w:sz w:val="20"/>
          <w:szCs w:val="20"/>
        </w:rPr>
        <w:t xml:space="preserve"> otros funcionarios </w:t>
      </w:r>
      <w:r>
        <w:rPr>
          <w:sz w:val="20"/>
          <w:szCs w:val="20"/>
        </w:rPr>
        <w:t xml:space="preserve">sin horas y de aquellos </w:t>
      </w:r>
      <w:r w:rsidR="008856F8" w:rsidRPr="008856F8">
        <w:rPr>
          <w:sz w:val="20"/>
          <w:szCs w:val="20"/>
        </w:rPr>
        <w:t xml:space="preserve">que no  vieron concretadas su carga horaria de la unidad docente para </w:t>
      </w:r>
      <w:r>
        <w:rPr>
          <w:sz w:val="20"/>
          <w:szCs w:val="20"/>
        </w:rPr>
        <w:t xml:space="preserve">definir y </w:t>
      </w:r>
      <w:r w:rsidR="008856F8" w:rsidRPr="008856F8">
        <w:rPr>
          <w:sz w:val="20"/>
          <w:szCs w:val="20"/>
        </w:rPr>
        <w:t xml:space="preserve">organizar el apoyo oportunamente </w:t>
      </w:r>
      <w:r>
        <w:rPr>
          <w:sz w:val="20"/>
          <w:szCs w:val="20"/>
        </w:rPr>
        <w:t xml:space="preserve">lo </w:t>
      </w:r>
      <w:r w:rsidR="008856F8" w:rsidRPr="008856F8">
        <w:rPr>
          <w:sz w:val="20"/>
          <w:szCs w:val="20"/>
        </w:rPr>
        <w:t>resuelto  por el Consejo Nacional.</w:t>
      </w:r>
      <w:r w:rsidR="008856F8">
        <w:rPr>
          <w:sz w:val="20"/>
          <w:szCs w:val="20"/>
        </w:rPr>
        <w:t xml:space="preserve"> </w:t>
      </w:r>
      <w:r>
        <w:rPr>
          <w:sz w:val="20"/>
          <w:szCs w:val="20"/>
        </w:rPr>
        <w:t>Se realizará un análisis primario y se resolverá inmediatamente los montos en el Secretariado Ejecutivo.</w:t>
      </w:r>
    </w:p>
    <w:p w:rsidR="008856F8" w:rsidRDefault="008856F8" w:rsidP="004B7195">
      <w:pPr>
        <w:spacing w:after="0"/>
        <w:jc w:val="both"/>
        <w:rPr>
          <w:sz w:val="20"/>
          <w:szCs w:val="20"/>
        </w:rPr>
      </w:pPr>
    </w:p>
    <w:p w:rsidR="006C276D" w:rsidRDefault="006C276D" w:rsidP="004B7195">
      <w:pPr>
        <w:spacing w:after="0"/>
        <w:jc w:val="both"/>
        <w:rPr>
          <w:sz w:val="20"/>
          <w:szCs w:val="20"/>
        </w:rPr>
      </w:pPr>
    </w:p>
    <w:p w:rsidR="0007290E" w:rsidRDefault="006C276D" w:rsidP="007B687A">
      <w:pPr>
        <w:pBdr>
          <w:top w:val="single" w:sz="4" w:space="1" w:color="auto"/>
          <w:left w:val="single" w:sz="4" w:space="4" w:color="auto"/>
          <w:bottom w:val="single" w:sz="4" w:space="1" w:color="auto"/>
          <w:right w:val="single" w:sz="4" w:space="4" w:color="auto"/>
        </w:pBdr>
        <w:spacing w:after="0"/>
        <w:jc w:val="both"/>
        <w:rPr>
          <w:sz w:val="20"/>
          <w:szCs w:val="20"/>
        </w:rPr>
      </w:pPr>
      <w:r>
        <w:rPr>
          <w:sz w:val="20"/>
          <w:szCs w:val="20"/>
        </w:rPr>
        <w:t>Citar a los compañeros de la Comisión del Fondo de Solidaridad al próximo secretariado Ejecutivo, a efectos de dar informe sobre lo expresado anteriormente.</w:t>
      </w:r>
      <w:r w:rsidR="00312401">
        <w:rPr>
          <w:sz w:val="20"/>
          <w:szCs w:val="20"/>
        </w:rPr>
        <w:t xml:space="preserve"> </w:t>
      </w:r>
    </w:p>
    <w:p w:rsidR="007B687A" w:rsidRDefault="007B687A" w:rsidP="007B687A">
      <w:pPr>
        <w:spacing w:after="0"/>
        <w:jc w:val="both"/>
        <w:rPr>
          <w:sz w:val="20"/>
          <w:szCs w:val="20"/>
        </w:rPr>
      </w:pPr>
    </w:p>
    <w:p w:rsidR="007B687A" w:rsidRDefault="007B687A" w:rsidP="007B687A">
      <w:pPr>
        <w:spacing w:after="0"/>
        <w:jc w:val="both"/>
        <w:rPr>
          <w:sz w:val="20"/>
          <w:szCs w:val="20"/>
        </w:rPr>
      </w:pPr>
    </w:p>
    <w:p w:rsidR="007B687A" w:rsidRDefault="007B687A" w:rsidP="007B687A">
      <w:pPr>
        <w:spacing w:after="0"/>
        <w:jc w:val="both"/>
        <w:rPr>
          <w:sz w:val="20"/>
          <w:szCs w:val="20"/>
        </w:rPr>
      </w:pPr>
    </w:p>
    <w:p w:rsidR="007B687A" w:rsidRDefault="007B687A" w:rsidP="007B687A">
      <w:pPr>
        <w:spacing w:after="0"/>
        <w:jc w:val="both"/>
        <w:rPr>
          <w:sz w:val="20"/>
          <w:szCs w:val="20"/>
        </w:rPr>
      </w:pPr>
    </w:p>
    <w:p w:rsidR="007B687A" w:rsidRDefault="007B687A" w:rsidP="007B687A">
      <w:pPr>
        <w:spacing w:after="0"/>
        <w:jc w:val="both"/>
        <w:rPr>
          <w:sz w:val="20"/>
          <w:szCs w:val="20"/>
        </w:rPr>
      </w:pPr>
    </w:p>
    <w:p w:rsidR="007B687A" w:rsidRDefault="007B687A" w:rsidP="007B687A">
      <w:pPr>
        <w:spacing w:after="0"/>
        <w:jc w:val="both"/>
        <w:rPr>
          <w:sz w:val="20"/>
          <w:szCs w:val="20"/>
        </w:rPr>
      </w:pPr>
    </w:p>
    <w:p w:rsidR="007B687A" w:rsidRDefault="007B687A" w:rsidP="007B687A">
      <w:pPr>
        <w:spacing w:after="0"/>
        <w:jc w:val="both"/>
        <w:rPr>
          <w:sz w:val="20"/>
          <w:szCs w:val="20"/>
        </w:rPr>
      </w:pPr>
    </w:p>
    <w:p w:rsidR="007B687A" w:rsidRDefault="007B687A" w:rsidP="007B687A">
      <w:pPr>
        <w:spacing w:after="0"/>
        <w:jc w:val="both"/>
        <w:rPr>
          <w:sz w:val="20"/>
          <w:szCs w:val="20"/>
        </w:rPr>
      </w:pPr>
    </w:p>
    <w:p w:rsidR="007B687A" w:rsidRDefault="007B687A" w:rsidP="007B687A">
      <w:pPr>
        <w:spacing w:after="0"/>
        <w:jc w:val="both"/>
        <w:rPr>
          <w:sz w:val="20"/>
          <w:szCs w:val="20"/>
        </w:rPr>
      </w:pPr>
    </w:p>
    <w:p w:rsidR="007B687A" w:rsidRDefault="00EB0F83" w:rsidP="007B687A">
      <w:pPr>
        <w:spacing w:after="0"/>
        <w:jc w:val="both"/>
        <w:rPr>
          <w:sz w:val="20"/>
          <w:szCs w:val="20"/>
        </w:rPr>
      </w:pPr>
      <w:r>
        <w:rPr>
          <w:sz w:val="20"/>
          <w:szCs w:val="20"/>
        </w:rPr>
        <w:lastRenderedPageBreak/>
        <w:t>Votación: unanimidad</w:t>
      </w:r>
    </w:p>
    <w:p w:rsidR="007B687A" w:rsidRPr="00EB0F83" w:rsidRDefault="007B687A" w:rsidP="00EB0F83">
      <w:pPr>
        <w:pBdr>
          <w:top w:val="single" w:sz="4" w:space="1" w:color="auto"/>
          <w:left w:val="single" w:sz="4" w:space="4" w:color="auto"/>
          <w:bottom w:val="single" w:sz="4" w:space="1" w:color="auto"/>
          <w:right w:val="single" w:sz="4" w:space="4" w:color="auto"/>
        </w:pBdr>
        <w:spacing w:after="0"/>
        <w:jc w:val="both"/>
        <w:rPr>
          <w:b/>
          <w:sz w:val="20"/>
          <w:szCs w:val="20"/>
        </w:rPr>
      </w:pPr>
      <w:r w:rsidRPr="00EB0F83">
        <w:rPr>
          <w:b/>
          <w:sz w:val="20"/>
          <w:szCs w:val="20"/>
        </w:rPr>
        <w:t>Declaración:</w:t>
      </w:r>
    </w:p>
    <w:p w:rsidR="007B687A" w:rsidRPr="007B687A" w:rsidRDefault="007B687A" w:rsidP="00EB0F83">
      <w:pPr>
        <w:pBdr>
          <w:top w:val="single" w:sz="4" w:space="1" w:color="auto"/>
          <w:left w:val="single" w:sz="4" w:space="4" w:color="auto"/>
          <w:bottom w:val="single" w:sz="4" w:space="1" w:color="auto"/>
          <w:right w:val="single" w:sz="4" w:space="4" w:color="auto"/>
        </w:pBdr>
        <w:spacing w:after="0"/>
        <w:jc w:val="both"/>
        <w:rPr>
          <w:sz w:val="20"/>
          <w:szCs w:val="20"/>
        </w:rPr>
      </w:pPr>
      <w:r w:rsidRPr="007B687A">
        <w:rPr>
          <w:sz w:val="20"/>
          <w:szCs w:val="20"/>
        </w:rPr>
        <w:t xml:space="preserve">El </w:t>
      </w:r>
      <w:r>
        <w:rPr>
          <w:sz w:val="20"/>
          <w:szCs w:val="20"/>
        </w:rPr>
        <w:t>S</w:t>
      </w:r>
      <w:r w:rsidRPr="007B687A">
        <w:rPr>
          <w:sz w:val="20"/>
          <w:szCs w:val="20"/>
        </w:rPr>
        <w:t xml:space="preserve">ecretariado </w:t>
      </w:r>
      <w:r>
        <w:rPr>
          <w:sz w:val="20"/>
          <w:szCs w:val="20"/>
        </w:rPr>
        <w:t>E</w:t>
      </w:r>
      <w:r w:rsidRPr="007B687A">
        <w:rPr>
          <w:sz w:val="20"/>
          <w:szCs w:val="20"/>
        </w:rPr>
        <w:t xml:space="preserve">jecutivo de AFUTU, </w:t>
      </w:r>
      <w:r>
        <w:rPr>
          <w:sz w:val="20"/>
          <w:szCs w:val="20"/>
        </w:rPr>
        <w:t>e</w:t>
      </w:r>
      <w:r w:rsidRPr="007B687A">
        <w:rPr>
          <w:sz w:val="20"/>
          <w:szCs w:val="20"/>
        </w:rPr>
        <w:t xml:space="preserve">n relación a las medidas anunciadas por </w:t>
      </w:r>
      <w:r>
        <w:rPr>
          <w:sz w:val="20"/>
          <w:szCs w:val="20"/>
        </w:rPr>
        <w:t>P</w:t>
      </w:r>
      <w:r w:rsidRPr="007B687A">
        <w:rPr>
          <w:sz w:val="20"/>
          <w:szCs w:val="20"/>
        </w:rPr>
        <w:t>residencia de la República, manifiesta:</w:t>
      </w:r>
    </w:p>
    <w:p w:rsidR="007B687A" w:rsidRPr="007B687A" w:rsidRDefault="007B687A" w:rsidP="00EB0F83">
      <w:pPr>
        <w:pBdr>
          <w:top w:val="single" w:sz="4" w:space="1" w:color="auto"/>
          <w:left w:val="single" w:sz="4" w:space="4" w:color="auto"/>
          <w:bottom w:val="single" w:sz="4" w:space="1" w:color="auto"/>
          <w:right w:val="single" w:sz="4" w:space="4" w:color="auto"/>
        </w:pBdr>
        <w:spacing w:after="0"/>
        <w:jc w:val="both"/>
        <w:rPr>
          <w:sz w:val="20"/>
          <w:szCs w:val="20"/>
        </w:rPr>
      </w:pPr>
      <w:r w:rsidRPr="007B687A">
        <w:rPr>
          <w:sz w:val="20"/>
          <w:szCs w:val="20"/>
        </w:rPr>
        <w:t xml:space="preserve">En lo que corresponde a la reducción de la movilidad, las medidas adoptadas son tardías e insuficientes. Tardías porque el </w:t>
      </w:r>
      <w:r>
        <w:rPr>
          <w:sz w:val="20"/>
          <w:szCs w:val="20"/>
        </w:rPr>
        <w:t>P</w:t>
      </w:r>
      <w:r w:rsidRPr="007B687A">
        <w:rPr>
          <w:sz w:val="20"/>
          <w:szCs w:val="20"/>
        </w:rPr>
        <w:t xml:space="preserve">oder </w:t>
      </w:r>
      <w:r>
        <w:rPr>
          <w:sz w:val="20"/>
          <w:szCs w:val="20"/>
        </w:rPr>
        <w:t>E</w:t>
      </w:r>
      <w:r w:rsidRPr="007B687A">
        <w:rPr>
          <w:sz w:val="20"/>
          <w:szCs w:val="20"/>
        </w:rPr>
        <w:t xml:space="preserve">jecutivo desconoció el informe del GACH, </w:t>
      </w:r>
      <w:r>
        <w:rPr>
          <w:sz w:val="20"/>
          <w:szCs w:val="20"/>
        </w:rPr>
        <w:t>d</w:t>
      </w:r>
      <w:r w:rsidRPr="007B687A">
        <w:rPr>
          <w:sz w:val="20"/>
          <w:szCs w:val="20"/>
        </w:rPr>
        <w:t>el 7 de febrero de 2021</w:t>
      </w:r>
      <w:r>
        <w:rPr>
          <w:sz w:val="20"/>
          <w:szCs w:val="20"/>
        </w:rPr>
        <w:t>,</w:t>
      </w:r>
      <w:r w:rsidRPr="007B687A">
        <w:rPr>
          <w:sz w:val="20"/>
          <w:szCs w:val="20"/>
        </w:rPr>
        <w:t xml:space="preserve"> que exhortó a reducir la movilidad para ralentizar la propagación del COVID 19.</w:t>
      </w:r>
    </w:p>
    <w:p w:rsidR="007B687A" w:rsidRDefault="007B687A" w:rsidP="00EB0F83">
      <w:pPr>
        <w:pBdr>
          <w:top w:val="single" w:sz="4" w:space="1" w:color="auto"/>
          <w:left w:val="single" w:sz="4" w:space="4" w:color="auto"/>
          <w:bottom w:val="single" w:sz="4" w:space="1" w:color="auto"/>
          <w:right w:val="single" w:sz="4" w:space="4" w:color="auto"/>
        </w:pBdr>
        <w:spacing w:after="0"/>
        <w:jc w:val="both"/>
        <w:rPr>
          <w:sz w:val="20"/>
          <w:szCs w:val="20"/>
        </w:rPr>
      </w:pPr>
      <w:r w:rsidRPr="007B687A">
        <w:rPr>
          <w:sz w:val="20"/>
          <w:szCs w:val="20"/>
        </w:rPr>
        <w:t xml:space="preserve">Insuficientes, puesto que no abarcan la movilidad social salvo en la </w:t>
      </w:r>
      <w:r>
        <w:rPr>
          <w:sz w:val="20"/>
          <w:szCs w:val="20"/>
        </w:rPr>
        <w:t>A</w:t>
      </w:r>
      <w:r w:rsidRPr="007B687A">
        <w:rPr>
          <w:sz w:val="20"/>
          <w:szCs w:val="20"/>
        </w:rPr>
        <w:t xml:space="preserve">dministración </w:t>
      </w:r>
      <w:r>
        <w:rPr>
          <w:sz w:val="20"/>
          <w:szCs w:val="20"/>
        </w:rPr>
        <w:t>P</w:t>
      </w:r>
      <w:r w:rsidRPr="007B687A">
        <w:rPr>
          <w:sz w:val="20"/>
          <w:szCs w:val="20"/>
        </w:rPr>
        <w:t xml:space="preserve">ública y la </w:t>
      </w:r>
      <w:r>
        <w:rPr>
          <w:sz w:val="20"/>
          <w:szCs w:val="20"/>
        </w:rPr>
        <w:t>E</w:t>
      </w:r>
      <w:r w:rsidRPr="007B687A">
        <w:rPr>
          <w:sz w:val="20"/>
          <w:szCs w:val="20"/>
        </w:rPr>
        <w:t>ducación, ratificando la aplicación del decreto ley, que suspende el derecho de reunión consagrado en la Constitución de la República lo que claramente implica más represión.</w:t>
      </w:r>
    </w:p>
    <w:p w:rsidR="007B687A" w:rsidRPr="007B687A" w:rsidRDefault="007B687A" w:rsidP="00EB0F83">
      <w:pPr>
        <w:pBdr>
          <w:top w:val="single" w:sz="4" w:space="1" w:color="auto"/>
          <w:left w:val="single" w:sz="4" w:space="4" w:color="auto"/>
          <w:bottom w:val="single" w:sz="4" w:space="1" w:color="auto"/>
          <w:right w:val="single" w:sz="4" w:space="4" w:color="auto"/>
        </w:pBdr>
        <w:spacing w:after="0"/>
        <w:jc w:val="both"/>
        <w:rPr>
          <w:sz w:val="20"/>
          <w:szCs w:val="20"/>
        </w:rPr>
      </w:pPr>
      <w:r w:rsidRPr="007B687A">
        <w:rPr>
          <w:sz w:val="20"/>
          <w:szCs w:val="20"/>
        </w:rPr>
        <w:t>En cuanto a las medidas económicas, AFUTU manifiesta:</w:t>
      </w:r>
    </w:p>
    <w:p w:rsidR="007B687A" w:rsidRDefault="007B687A" w:rsidP="00EB0F83">
      <w:pPr>
        <w:pBdr>
          <w:top w:val="single" w:sz="4" w:space="1" w:color="auto"/>
          <w:left w:val="single" w:sz="4" w:space="4" w:color="auto"/>
          <w:bottom w:val="single" w:sz="4" w:space="1" w:color="auto"/>
          <w:right w:val="single" w:sz="4" w:space="4" w:color="auto"/>
        </w:pBdr>
        <w:spacing w:after="0"/>
        <w:jc w:val="both"/>
        <w:rPr>
          <w:sz w:val="20"/>
          <w:szCs w:val="20"/>
        </w:rPr>
      </w:pPr>
      <w:r w:rsidRPr="007B687A">
        <w:rPr>
          <w:sz w:val="20"/>
          <w:szCs w:val="20"/>
        </w:rPr>
        <w:t xml:space="preserve">Se reinstala el impuesto COVID 19 a los sueldos </w:t>
      </w:r>
      <w:r w:rsidR="00EB0F83">
        <w:rPr>
          <w:sz w:val="20"/>
          <w:szCs w:val="20"/>
        </w:rPr>
        <w:t xml:space="preserve">de los trabajadores públicos. Fiel a su ideología este gobierno </w:t>
      </w:r>
      <w:proofErr w:type="spellStart"/>
      <w:r w:rsidR="00EB0F83">
        <w:rPr>
          <w:sz w:val="20"/>
          <w:szCs w:val="20"/>
        </w:rPr>
        <w:t>neoliberalista</w:t>
      </w:r>
      <w:proofErr w:type="spellEnd"/>
      <w:r w:rsidR="00EB0F83">
        <w:rPr>
          <w:sz w:val="20"/>
          <w:szCs w:val="20"/>
        </w:rPr>
        <w:t xml:space="preserve"> </w:t>
      </w:r>
      <w:r w:rsidRPr="007B687A">
        <w:rPr>
          <w:sz w:val="20"/>
          <w:szCs w:val="20"/>
        </w:rPr>
        <w:t xml:space="preserve">coloca la carga económica atribuida a la </w:t>
      </w:r>
      <w:proofErr w:type="spellStart"/>
      <w:r w:rsidRPr="007B687A">
        <w:rPr>
          <w:sz w:val="20"/>
          <w:szCs w:val="20"/>
        </w:rPr>
        <w:t>pandemi</w:t>
      </w:r>
      <w:proofErr w:type="gramStart"/>
      <w:r w:rsidR="00EB0F83">
        <w:rPr>
          <w:sz w:val="20"/>
          <w:szCs w:val="20"/>
        </w:rPr>
        <w:t>,</w:t>
      </w:r>
      <w:r w:rsidRPr="007B687A">
        <w:rPr>
          <w:sz w:val="20"/>
          <w:szCs w:val="20"/>
        </w:rPr>
        <w:t>a</w:t>
      </w:r>
      <w:proofErr w:type="spellEnd"/>
      <w:proofErr w:type="gramEnd"/>
      <w:r w:rsidRPr="007B687A">
        <w:rPr>
          <w:sz w:val="20"/>
          <w:szCs w:val="20"/>
        </w:rPr>
        <w:t xml:space="preserve"> sobre las espaldas de los trabajadores, protegiendo al gran capital. </w:t>
      </w:r>
    </w:p>
    <w:p w:rsidR="007B687A" w:rsidRDefault="007B687A" w:rsidP="00EB0F83">
      <w:pPr>
        <w:pBdr>
          <w:top w:val="single" w:sz="4" w:space="1" w:color="auto"/>
          <w:left w:val="single" w:sz="4" w:space="4" w:color="auto"/>
          <w:bottom w:val="single" w:sz="4" w:space="1" w:color="auto"/>
          <w:right w:val="single" w:sz="4" w:space="4" w:color="auto"/>
        </w:pBdr>
        <w:spacing w:after="0"/>
        <w:jc w:val="both"/>
        <w:rPr>
          <w:sz w:val="20"/>
          <w:szCs w:val="20"/>
        </w:rPr>
      </w:pPr>
      <w:r w:rsidRPr="007B687A">
        <w:rPr>
          <w:sz w:val="20"/>
          <w:szCs w:val="20"/>
        </w:rPr>
        <w:t>Cabe agregar que estudios a nivel mundial demuestran que la fortuna de los sectores más ricos aumentó 600% durante la pandemia. En Uruguay el gobierno actual ha eludido gravar al gran capital que sólo los realizó un aporte que se anunció con bombos</w:t>
      </w:r>
      <w:r>
        <w:rPr>
          <w:sz w:val="20"/>
          <w:szCs w:val="20"/>
        </w:rPr>
        <w:t xml:space="preserve"> y </w:t>
      </w:r>
      <w:r w:rsidRPr="007B687A">
        <w:rPr>
          <w:sz w:val="20"/>
          <w:szCs w:val="20"/>
        </w:rPr>
        <w:t>platillos, y del cual se desconoce el monto real, origen y destino.</w:t>
      </w:r>
    </w:p>
    <w:p w:rsidR="007B687A" w:rsidRDefault="007B687A" w:rsidP="00EB0F83">
      <w:pPr>
        <w:pBdr>
          <w:top w:val="single" w:sz="4" w:space="1" w:color="auto"/>
          <w:left w:val="single" w:sz="4" w:space="4" w:color="auto"/>
          <w:bottom w:val="single" w:sz="4" w:space="1" w:color="auto"/>
          <w:right w:val="single" w:sz="4" w:space="4" w:color="auto"/>
        </w:pBdr>
        <w:spacing w:after="0"/>
        <w:jc w:val="both"/>
        <w:rPr>
          <w:sz w:val="20"/>
          <w:szCs w:val="20"/>
        </w:rPr>
      </w:pPr>
      <w:r>
        <w:rPr>
          <w:sz w:val="20"/>
          <w:szCs w:val="20"/>
        </w:rPr>
        <w:t>En cua</w:t>
      </w:r>
      <w:r w:rsidRPr="007B687A">
        <w:rPr>
          <w:sz w:val="20"/>
          <w:szCs w:val="20"/>
        </w:rPr>
        <w:t>nto a las ayuda a los sectores de la población más afectado por la crisis, se anuncia la duplicación de la asignación familiar y el monto de la canasta alimentaria. Dichas medidas son insuficientes puesto que no alcanzan para satisfacer las necesidades básicas de miles de compatriotas que se encuentran desocupados o en seguro de paro. Se desconoce una vez más, el reclamo de renta básica familiar que demandan el movimiento sindical y otros importantes actores del quehacer nacional.</w:t>
      </w:r>
    </w:p>
    <w:p w:rsidR="007B687A" w:rsidRPr="007B687A" w:rsidRDefault="007B687A" w:rsidP="00EB0F83">
      <w:pPr>
        <w:pBdr>
          <w:top w:val="single" w:sz="4" w:space="1" w:color="auto"/>
          <w:left w:val="single" w:sz="4" w:space="4" w:color="auto"/>
          <w:bottom w:val="single" w:sz="4" w:space="1" w:color="auto"/>
          <w:right w:val="single" w:sz="4" w:space="4" w:color="auto"/>
        </w:pBdr>
        <w:spacing w:after="0"/>
        <w:jc w:val="both"/>
        <w:rPr>
          <w:sz w:val="20"/>
          <w:szCs w:val="20"/>
        </w:rPr>
      </w:pPr>
      <w:r w:rsidRPr="007B687A">
        <w:rPr>
          <w:sz w:val="20"/>
          <w:szCs w:val="20"/>
        </w:rPr>
        <w:t xml:space="preserve">En cuanto a la </w:t>
      </w:r>
      <w:r>
        <w:rPr>
          <w:sz w:val="20"/>
          <w:szCs w:val="20"/>
        </w:rPr>
        <w:t>E</w:t>
      </w:r>
      <w:r w:rsidRPr="007B687A">
        <w:rPr>
          <w:sz w:val="20"/>
          <w:szCs w:val="20"/>
        </w:rPr>
        <w:t xml:space="preserve">ducación, la suspensión de la </w:t>
      </w:r>
      <w:proofErr w:type="spellStart"/>
      <w:r w:rsidRPr="007B687A">
        <w:rPr>
          <w:sz w:val="20"/>
          <w:szCs w:val="20"/>
        </w:rPr>
        <w:t>presencialidad</w:t>
      </w:r>
      <w:proofErr w:type="spellEnd"/>
      <w:r w:rsidRPr="007B687A">
        <w:rPr>
          <w:sz w:val="20"/>
          <w:szCs w:val="20"/>
        </w:rPr>
        <w:t xml:space="preserve"> es una medida escasa, sin previsión y que se aplica en forma tardía.</w:t>
      </w:r>
    </w:p>
    <w:p w:rsidR="007B687A" w:rsidRPr="007B687A" w:rsidRDefault="007B687A" w:rsidP="00EB0F83">
      <w:pPr>
        <w:pBdr>
          <w:top w:val="single" w:sz="4" w:space="1" w:color="auto"/>
          <w:left w:val="single" w:sz="4" w:space="4" w:color="auto"/>
          <w:bottom w:val="single" w:sz="4" w:space="1" w:color="auto"/>
          <w:right w:val="single" w:sz="4" w:space="4" w:color="auto"/>
        </w:pBdr>
        <w:spacing w:after="0"/>
        <w:jc w:val="both"/>
        <w:rPr>
          <w:sz w:val="20"/>
          <w:szCs w:val="20"/>
        </w:rPr>
      </w:pPr>
      <w:r w:rsidRPr="007B687A">
        <w:rPr>
          <w:sz w:val="20"/>
          <w:szCs w:val="20"/>
        </w:rPr>
        <w:t>Escasa</w:t>
      </w:r>
      <w:r>
        <w:rPr>
          <w:sz w:val="20"/>
          <w:szCs w:val="20"/>
        </w:rPr>
        <w:t>,</w:t>
      </w:r>
      <w:r w:rsidRPr="007B687A">
        <w:rPr>
          <w:sz w:val="20"/>
          <w:szCs w:val="20"/>
        </w:rPr>
        <w:t xml:space="preserve"> porque abarca sólo tres días</w:t>
      </w:r>
      <w:r>
        <w:rPr>
          <w:sz w:val="20"/>
          <w:szCs w:val="20"/>
        </w:rPr>
        <w:t>,</w:t>
      </w:r>
      <w:r w:rsidRPr="007B687A">
        <w:rPr>
          <w:sz w:val="20"/>
          <w:szCs w:val="20"/>
        </w:rPr>
        <w:t xml:space="preserve"> si se considera que luego de semana de turismo ya se anuncia el reintegro gradual, sin considerar la escalada de contagios que no se detendrá ni disminuirá en 10 días de aplicación de las medidas anunciadas.</w:t>
      </w:r>
    </w:p>
    <w:p w:rsidR="007B687A" w:rsidRPr="007B687A" w:rsidRDefault="007B687A" w:rsidP="00EB0F83">
      <w:pPr>
        <w:pBdr>
          <w:top w:val="single" w:sz="4" w:space="1" w:color="auto"/>
          <w:left w:val="single" w:sz="4" w:space="4" w:color="auto"/>
          <w:bottom w:val="single" w:sz="4" w:space="1" w:color="auto"/>
          <w:right w:val="single" w:sz="4" w:space="4" w:color="auto"/>
        </w:pBdr>
        <w:spacing w:after="0"/>
        <w:jc w:val="both"/>
        <w:rPr>
          <w:sz w:val="20"/>
          <w:szCs w:val="20"/>
        </w:rPr>
      </w:pPr>
    </w:p>
    <w:p w:rsidR="007B687A" w:rsidRDefault="007B687A" w:rsidP="00EB0F83">
      <w:pPr>
        <w:pBdr>
          <w:top w:val="single" w:sz="4" w:space="1" w:color="auto"/>
          <w:left w:val="single" w:sz="4" w:space="4" w:color="auto"/>
          <w:bottom w:val="single" w:sz="4" w:space="1" w:color="auto"/>
          <w:right w:val="single" w:sz="4" w:space="4" w:color="auto"/>
        </w:pBdr>
        <w:spacing w:after="0"/>
        <w:jc w:val="both"/>
        <w:rPr>
          <w:sz w:val="20"/>
          <w:szCs w:val="20"/>
        </w:rPr>
      </w:pPr>
      <w:r w:rsidRPr="007B687A">
        <w:rPr>
          <w:sz w:val="20"/>
          <w:szCs w:val="20"/>
        </w:rPr>
        <w:t xml:space="preserve">Sin previsión, porque a pesar de los reclamos de los sindicatos de la educación que sistemáticamente han denunciado recortes presupuestales que implican grupo superpoblados, falta de personal de servicio, </w:t>
      </w:r>
      <w:r>
        <w:rPr>
          <w:sz w:val="20"/>
          <w:szCs w:val="20"/>
        </w:rPr>
        <w:t xml:space="preserve">falta de </w:t>
      </w:r>
      <w:r w:rsidRPr="007B687A">
        <w:rPr>
          <w:sz w:val="20"/>
          <w:szCs w:val="20"/>
        </w:rPr>
        <w:t>artículos de limpieza en los centros educativos, el CODICEN decretó la presencial plena que luego cayó por su propio peso.</w:t>
      </w:r>
    </w:p>
    <w:p w:rsidR="007B687A" w:rsidRPr="007B687A" w:rsidRDefault="007B687A" w:rsidP="00EB0F83">
      <w:pPr>
        <w:pBdr>
          <w:top w:val="single" w:sz="4" w:space="1" w:color="auto"/>
          <w:left w:val="single" w:sz="4" w:space="4" w:color="auto"/>
          <w:bottom w:val="single" w:sz="4" w:space="1" w:color="auto"/>
          <w:right w:val="single" w:sz="4" w:space="4" w:color="auto"/>
        </w:pBdr>
        <w:spacing w:after="0"/>
        <w:jc w:val="both"/>
        <w:rPr>
          <w:sz w:val="20"/>
          <w:szCs w:val="20"/>
        </w:rPr>
      </w:pPr>
    </w:p>
    <w:p w:rsidR="007B687A" w:rsidRDefault="007B687A" w:rsidP="00EB0F83">
      <w:pPr>
        <w:pBdr>
          <w:top w:val="single" w:sz="4" w:space="1" w:color="auto"/>
          <w:left w:val="single" w:sz="4" w:space="4" w:color="auto"/>
          <w:bottom w:val="single" w:sz="4" w:space="1" w:color="auto"/>
          <w:right w:val="single" w:sz="4" w:space="4" w:color="auto"/>
        </w:pBdr>
        <w:spacing w:after="0"/>
        <w:jc w:val="both"/>
        <w:rPr>
          <w:sz w:val="20"/>
          <w:szCs w:val="20"/>
        </w:rPr>
      </w:pPr>
      <w:r w:rsidRPr="007B687A">
        <w:rPr>
          <w:sz w:val="20"/>
          <w:szCs w:val="20"/>
        </w:rPr>
        <w:t xml:space="preserve">A pesar </w:t>
      </w:r>
      <w:r>
        <w:rPr>
          <w:sz w:val="20"/>
          <w:szCs w:val="20"/>
        </w:rPr>
        <w:t>que</w:t>
      </w:r>
      <w:r w:rsidRPr="007B687A">
        <w:rPr>
          <w:sz w:val="20"/>
          <w:szCs w:val="20"/>
        </w:rPr>
        <w:t xml:space="preserve"> la suspensión de la </w:t>
      </w:r>
      <w:proofErr w:type="spellStart"/>
      <w:r w:rsidRPr="007B687A">
        <w:rPr>
          <w:sz w:val="20"/>
          <w:szCs w:val="20"/>
        </w:rPr>
        <w:t>presencialidad</w:t>
      </w:r>
      <w:proofErr w:type="spellEnd"/>
      <w:r w:rsidRPr="007B687A">
        <w:rPr>
          <w:sz w:val="20"/>
          <w:szCs w:val="20"/>
        </w:rPr>
        <w:t xml:space="preserve"> que era inminente, no se implementaron estrategias y medidas para abordar la virtualidad, que nos sorprende nuevamente con un andamiaje</w:t>
      </w:r>
      <w:r>
        <w:rPr>
          <w:sz w:val="20"/>
          <w:szCs w:val="20"/>
        </w:rPr>
        <w:t>,</w:t>
      </w:r>
      <w:r w:rsidRPr="007B687A">
        <w:rPr>
          <w:sz w:val="20"/>
          <w:szCs w:val="20"/>
        </w:rPr>
        <w:t xml:space="preserve"> incluso más débil que el que teníamos en marzo de 2020. </w:t>
      </w:r>
    </w:p>
    <w:p w:rsidR="007B687A" w:rsidRDefault="007B687A" w:rsidP="00EB0F83">
      <w:pPr>
        <w:pBdr>
          <w:top w:val="single" w:sz="4" w:space="1" w:color="auto"/>
          <w:left w:val="single" w:sz="4" w:space="4" w:color="auto"/>
          <w:bottom w:val="single" w:sz="4" w:space="1" w:color="auto"/>
          <w:right w:val="single" w:sz="4" w:space="4" w:color="auto"/>
        </w:pBdr>
        <w:spacing w:after="0"/>
        <w:jc w:val="both"/>
        <w:rPr>
          <w:sz w:val="20"/>
          <w:szCs w:val="20"/>
        </w:rPr>
      </w:pPr>
    </w:p>
    <w:p w:rsidR="007B687A" w:rsidRDefault="007B687A" w:rsidP="00EB0F83">
      <w:pPr>
        <w:pBdr>
          <w:top w:val="single" w:sz="4" w:space="1" w:color="auto"/>
          <w:left w:val="single" w:sz="4" w:space="4" w:color="auto"/>
          <w:bottom w:val="single" w:sz="4" w:space="1" w:color="auto"/>
          <w:right w:val="single" w:sz="4" w:space="4" w:color="auto"/>
        </w:pBdr>
        <w:spacing w:after="0"/>
        <w:jc w:val="both"/>
        <w:rPr>
          <w:sz w:val="20"/>
          <w:szCs w:val="20"/>
        </w:rPr>
      </w:pPr>
      <w:r w:rsidRPr="007B687A">
        <w:rPr>
          <w:sz w:val="20"/>
          <w:szCs w:val="20"/>
        </w:rPr>
        <w:t>Vale decir que los recortes presupuestales sobre el Plan Ceibal han desmantelado su estructura, no existiendo siquiera una Red de mantenimiento de las notebook y tablet</w:t>
      </w:r>
      <w:r>
        <w:rPr>
          <w:sz w:val="20"/>
          <w:szCs w:val="20"/>
        </w:rPr>
        <w:t>a</w:t>
      </w:r>
      <w:r w:rsidRPr="007B687A">
        <w:rPr>
          <w:sz w:val="20"/>
          <w:szCs w:val="20"/>
        </w:rPr>
        <w:t>s al margen de qu</w:t>
      </w:r>
      <w:r>
        <w:rPr>
          <w:sz w:val="20"/>
          <w:szCs w:val="20"/>
        </w:rPr>
        <w:t>e</w:t>
      </w:r>
      <w:r w:rsidRPr="007B687A">
        <w:rPr>
          <w:sz w:val="20"/>
          <w:szCs w:val="20"/>
        </w:rPr>
        <w:t xml:space="preserve"> no se entregan nuevos equipos en 2021. </w:t>
      </w:r>
    </w:p>
    <w:p w:rsidR="007B687A" w:rsidRPr="007B687A" w:rsidRDefault="007B687A" w:rsidP="00EB0F83">
      <w:pPr>
        <w:pBdr>
          <w:top w:val="single" w:sz="4" w:space="1" w:color="auto"/>
          <w:left w:val="single" w:sz="4" w:space="4" w:color="auto"/>
          <w:bottom w:val="single" w:sz="4" w:space="1" w:color="auto"/>
          <w:right w:val="single" w:sz="4" w:space="4" w:color="auto"/>
        </w:pBdr>
        <w:spacing w:after="0"/>
        <w:jc w:val="both"/>
        <w:rPr>
          <w:sz w:val="20"/>
          <w:szCs w:val="20"/>
        </w:rPr>
      </w:pPr>
      <w:r w:rsidRPr="007B687A">
        <w:rPr>
          <w:sz w:val="20"/>
          <w:szCs w:val="20"/>
        </w:rPr>
        <w:t xml:space="preserve">De igual forma se redujo el sistema de becas estudiantiles, </w:t>
      </w:r>
      <w:r>
        <w:rPr>
          <w:sz w:val="20"/>
          <w:szCs w:val="20"/>
        </w:rPr>
        <w:t>q</w:t>
      </w:r>
      <w:r w:rsidRPr="007B687A">
        <w:rPr>
          <w:sz w:val="20"/>
          <w:szCs w:val="20"/>
        </w:rPr>
        <w:t>ue brindaba apoyo económico a los estudiantes de contexto socioeconómico más vulnerable.</w:t>
      </w:r>
    </w:p>
    <w:p w:rsidR="007B687A" w:rsidRPr="007B687A" w:rsidRDefault="007B687A" w:rsidP="00EB0F83">
      <w:pPr>
        <w:pBdr>
          <w:top w:val="single" w:sz="4" w:space="1" w:color="auto"/>
          <w:left w:val="single" w:sz="4" w:space="4" w:color="auto"/>
          <w:bottom w:val="single" w:sz="4" w:space="1" w:color="auto"/>
          <w:right w:val="single" w:sz="4" w:space="4" w:color="auto"/>
        </w:pBdr>
        <w:spacing w:after="0"/>
        <w:jc w:val="both"/>
        <w:rPr>
          <w:sz w:val="20"/>
          <w:szCs w:val="20"/>
        </w:rPr>
      </w:pPr>
      <w:r w:rsidRPr="007B687A">
        <w:rPr>
          <w:sz w:val="20"/>
          <w:szCs w:val="20"/>
        </w:rPr>
        <w:t xml:space="preserve">Tardías, porque el </w:t>
      </w:r>
      <w:proofErr w:type="spellStart"/>
      <w:r w:rsidRPr="007B687A">
        <w:rPr>
          <w:sz w:val="20"/>
          <w:szCs w:val="20"/>
        </w:rPr>
        <w:t>Codicen</w:t>
      </w:r>
      <w:proofErr w:type="spellEnd"/>
      <w:r w:rsidRPr="007B687A">
        <w:rPr>
          <w:sz w:val="20"/>
          <w:szCs w:val="20"/>
        </w:rPr>
        <w:t xml:space="preserve"> </w:t>
      </w:r>
      <w:r>
        <w:rPr>
          <w:sz w:val="20"/>
          <w:szCs w:val="20"/>
        </w:rPr>
        <w:t>q</w:t>
      </w:r>
      <w:r w:rsidRPr="007B687A">
        <w:rPr>
          <w:sz w:val="20"/>
          <w:szCs w:val="20"/>
        </w:rPr>
        <w:t xml:space="preserve">uedó preso de su propio relato, asegurando la </w:t>
      </w:r>
      <w:proofErr w:type="spellStart"/>
      <w:r w:rsidRPr="007B687A">
        <w:rPr>
          <w:sz w:val="20"/>
          <w:szCs w:val="20"/>
        </w:rPr>
        <w:t>presencialidad</w:t>
      </w:r>
      <w:proofErr w:type="spellEnd"/>
      <w:r w:rsidRPr="007B687A">
        <w:rPr>
          <w:sz w:val="20"/>
          <w:szCs w:val="20"/>
        </w:rPr>
        <w:t xml:space="preserve"> plena sin tener condiciones necesarias para cumplir con los protocolos en los centros educativos, lo que obligó a la división de grupos y </w:t>
      </w:r>
      <w:proofErr w:type="spellStart"/>
      <w:r w:rsidRPr="007B687A">
        <w:rPr>
          <w:sz w:val="20"/>
          <w:szCs w:val="20"/>
        </w:rPr>
        <w:t>presencialidad</w:t>
      </w:r>
      <w:proofErr w:type="spellEnd"/>
      <w:r w:rsidRPr="007B687A">
        <w:rPr>
          <w:sz w:val="20"/>
          <w:szCs w:val="20"/>
        </w:rPr>
        <w:t xml:space="preserve"> reducida que no logró evitar el contagio masivo en centros educativos del norte de nuestro país, donde la realidad obligó al gobierno de la educación a la suspensión de clases y cierre de centros educativos.</w:t>
      </w:r>
    </w:p>
    <w:p w:rsidR="00EB0F83" w:rsidRDefault="007B687A" w:rsidP="00EB0F83">
      <w:pPr>
        <w:pBdr>
          <w:top w:val="single" w:sz="4" w:space="1" w:color="auto"/>
          <w:left w:val="single" w:sz="4" w:space="4" w:color="auto"/>
          <w:bottom w:val="single" w:sz="4" w:space="1" w:color="auto"/>
          <w:right w:val="single" w:sz="4" w:space="4" w:color="auto"/>
        </w:pBdr>
        <w:spacing w:after="0"/>
        <w:jc w:val="both"/>
        <w:rPr>
          <w:sz w:val="20"/>
          <w:szCs w:val="20"/>
        </w:rPr>
      </w:pPr>
      <w:r w:rsidRPr="007B687A">
        <w:rPr>
          <w:sz w:val="20"/>
          <w:szCs w:val="20"/>
        </w:rPr>
        <w:t xml:space="preserve">Afutu permanecerá alerta durante todo el tiempo que dure la emergencia sanitaria, en defensa de la </w:t>
      </w:r>
      <w:r>
        <w:rPr>
          <w:sz w:val="20"/>
          <w:szCs w:val="20"/>
        </w:rPr>
        <w:t>E</w:t>
      </w:r>
      <w:r w:rsidRPr="007B687A">
        <w:rPr>
          <w:sz w:val="20"/>
          <w:szCs w:val="20"/>
        </w:rPr>
        <w:t xml:space="preserve">ducación </w:t>
      </w:r>
      <w:r>
        <w:rPr>
          <w:sz w:val="20"/>
          <w:szCs w:val="20"/>
        </w:rPr>
        <w:t>P</w:t>
      </w:r>
      <w:r w:rsidRPr="007B687A">
        <w:rPr>
          <w:sz w:val="20"/>
          <w:szCs w:val="20"/>
        </w:rPr>
        <w:t>ública y la salud de sus estudiantes, docentes y funcionarios. Que la crisis no la paguen los trabajadores</w:t>
      </w:r>
      <w:r>
        <w:rPr>
          <w:sz w:val="20"/>
          <w:szCs w:val="20"/>
        </w:rPr>
        <w:t>.</w:t>
      </w:r>
    </w:p>
    <w:p w:rsidR="00EB0F83" w:rsidRDefault="00EB0F83" w:rsidP="00EB0F83">
      <w:pPr>
        <w:spacing w:after="0"/>
        <w:jc w:val="both"/>
        <w:rPr>
          <w:sz w:val="20"/>
          <w:szCs w:val="20"/>
        </w:rPr>
      </w:pPr>
    </w:p>
    <w:p w:rsidR="00EB0F83" w:rsidRDefault="00EB0F83" w:rsidP="00EB0F83">
      <w:pPr>
        <w:spacing w:after="0"/>
        <w:jc w:val="both"/>
        <w:rPr>
          <w:b/>
          <w:sz w:val="20"/>
          <w:szCs w:val="20"/>
        </w:rPr>
      </w:pPr>
    </w:p>
    <w:p w:rsidR="00EB0F83" w:rsidRDefault="00EB0F83" w:rsidP="00EB0F83">
      <w:pPr>
        <w:spacing w:after="0"/>
        <w:jc w:val="both"/>
        <w:rPr>
          <w:b/>
          <w:sz w:val="20"/>
          <w:szCs w:val="20"/>
        </w:rPr>
      </w:pPr>
      <w:r w:rsidRPr="00EB0F83">
        <w:rPr>
          <w:b/>
          <w:sz w:val="20"/>
          <w:szCs w:val="20"/>
        </w:rPr>
        <w:lastRenderedPageBreak/>
        <w:t xml:space="preserve">Informe de Mario </w:t>
      </w:r>
      <w:proofErr w:type="spellStart"/>
      <w:r w:rsidRPr="00EB0F83">
        <w:rPr>
          <w:b/>
          <w:sz w:val="20"/>
          <w:szCs w:val="20"/>
        </w:rPr>
        <w:t>Bonanni</w:t>
      </w:r>
      <w:proofErr w:type="spellEnd"/>
    </w:p>
    <w:p w:rsidR="00EB0F83" w:rsidRDefault="00EB0F83" w:rsidP="00EB0F83">
      <w:pPr>
        <w:spacing w:after="0"/>
        <w:jc w:val="both"/>
        <w:rPr>
          <w:sz w:val="20"/>
          <w:szCs w:val="20"/>
        </w:rPr>
      </w:pPr>
      <w:r>
        <w:rPr>
          <w:sz w:val="20"/>
          <w:szCs w:val="20"/>
        </w:rPr>
        <w:t xml:space="preserve">Situación grave en San José. Comunicado del núcleo de compañeros de la Escuela Técnica </w:t>
      </w:r>
      <w:proofErr w:type="spellStart"/>
      <w:r>
        <w:rPr>
          <w:sz w:val="20"/>
          <w:szCs w:val="20"/>
        </w:rPr>
        <w:t>Zitarrosa</w:t>
      </w:r>
      <w:proofErr w:type="spellEnd"/>
      <w:r>
        <w:rPr>
          <w:sz w:val="20"/>
          <w:szCs w:val="20"/>
        </w:rPr>
        <w:t>.</w:t>
      </w:r>
      <w:r w:rsidR="001504E9">
        <w:rPr>
          <w:sz w:val="20"/>
          <w:szCs w:val="20"/>
        </w:rPr>
        <w:t xml:space="preserve"> Esto es alarma pública, el director está en falta grave.</w:t>
      </w:r>
    </w:p>
    <w:p w:rsidR="00EB0F83" w:rsidRDefault="00EB0F83" w:rsidP="00EB0F83">
      <w:pPr>
        <w:spacing w:after="0"/>
        <w:jc w:val="both"/>
        <w:rPr>
          <w:sz w:val="20"/>
          <w:szCs w:val="20"/>
        </w:rPr>
      </w:pPr>
    </w:p>
    <w:p w:rsidR="001504E9" w:rsidRPr="001504E9" w:rsidRDefault="001504E9" w:rsidP="001504E9">
      <w:pPr>
        <w:pBdr>
          <w:top w:val="single" w:sz="4" w:space="1" w:color="auto"/>
          <w:left w:val="single" w:sz="4" w:space="4" w:color="auto"/>
          <w:bottom w:val="single" w:sz="4" w:space="1" w:color="auto"/>
          <w:right w:val="single" w:sz="4" w:space="4" w:color="auto"/>
        </w:pBdr>
        <w:spacing w:after="0"/>
        <w:jc w:val="both"/>
        <w:rPr>
          <w:sz w:val="20"/>
          <w:szCs w:val="20"/>
        </w:rPr>
      </w:pPr>
      <w:r w:rsidRPr="001504E9">
        <w:rPr>
          <w:sz w:val="20"/>
          <w:szCs w:val="20"/>
        </w:rPr>
        <w:t>Ciudad del Plata 23 marzo 2021</w:t>
      </w:r>
    </w:p>
    <w:p w:rsidR="001504E9" w:rsidRPr="001504E9" w:rsidRDefault="001504E9" w:rsidP="001504E9">
      <w:pPr>
        <w:pBdr>
          <w:top w:val="single" w:sz="4" w:space="1" w:color="auto"/>
          <w:left w:val="single" w:sz="4" w:space="4" w:color="auto"/>
          <w:bottom w:val="single" w:sz="4" w:space="1" w:color="auto"/>
          <w:right w:val="single" w:sz="4" w:space="4" w:color="auto"/>
        </w:pBdr>
        <w:spacing w:after="0"/>
        <w:jc w:val="both"/>
        <w:rPr>
          <w:sz w:val="20"/>
          <w:szCs w:val="20"/>
        </w:rPr>
      </w:pPr>
      <w:r w:rsidRPr="001504E9">
        <w:rPr>
          <w:sz w:val="20"/>
          <w:szCs w:val="20"/>
        </w:rPr>
        <w:t>Director Profesor Hugo Acosta:</w:t>
      </w:r>
    </w:p>
    <w:p w:rsidR="001504E9" w:rsidRPr="001504E9" w:rsidRDefault="001504E9" w:rsidP="001504E9">
      <w:pPr>
        <w:pBdr>
          <w:top w:val="single" w:sz="4" w:space="1" w:color="auto"/>
          <w:left w:val="single" w:sz="4" w:space="4" w:color="auto"/>
          <w:bottom w:val="single" w:sz="4" w:space="1" w:color="auto"/>
          <w:right w:val="single" w:sz="4" w:space="4" w:color="auto"/>
        </w:pBdr>
        <w:spacing w:after="0"/>
        <w:jc w:val="both"/>
        <w:rPr>
          <w:sz w:val="20"/>
          <w:szCs w:val="20"/>
        </w:rPr>
      </w:pPr>
      <w:r w:rsidRPr="001504E9">
        <w:rPr>
          <w:sz w:val="20"/>
          <w:szCs w:val="20"/>
        </w:rPr>
        <w:t>Mediante la presente nos dirigimos a usted para informar de unos hechos que se</w:t>
      </w:r>
      <w:r>
        <w:rPr>
          <w:sz w:val="20"/>
          <w:szCs w:val="20"/>
        </w:rPr>
        <w:t xml:space="preserve"> sucedieron en el dí</w:t>
      </w:r>
      <w:r w:rsidRPr="001504E9">
        <w:rPr>
          <w:sz w:val="20"/>
          <w:szCs w:val="20"/>
        </w:rPr>
        <w:t xml:space="preserve">a de hoy en la Escuela Técnica Alfredo </w:t>
      </w:r>
      <w:proofErr w:type="spellStart"/>
      <w:r w:rsidRPr="001504E9">
        <w:rPr>
          <w:sz w:val="20"/>
          <w:szCs w:val="20"/>
        </w:rPr>
        <w:t>Zitarrosa</w:t>
      </w:r>
      <w:proofErr w:type="spellEnd"/>
      <w:r w:rsidRPr="001504E9">
        <w:rPr>
          <w:sz w:val="20"/>
          <w:szCs w:val="20"/>
        </w:rPr>
        <w:t xml:space="preserve"> y consideramos que se</w:t>
      </w:r>
      <w:r>
        <w:rPr>
          <w:sz w:val="20"/>
          <w:szCs w:val="20"/>
        </w:rPr>
        <w:t xml:space="preserve"> </w:t>
      </w:r>
      <w:r w:rsidRPr="001504E9">
        <w:rPr>
          <w:sz w:val="20"/>
          <w:szCs w:val="20"/>
        </w:rPr>
        <w:t>encuentran dentro de una irregularidad por violar el protocolo vigente, que comentamos en nuestra</w:t>
      </w:r>
      <w:r>
        <w:rPr>
          <w:sz w:val="20"/>
          <w:szCs w:val="20"/>
        </w:rPr>
        <w:t xml:space="preserve"> </w:t>
      </w:r>
      <w:r w:rsidRPr="001504E9">
        <w:rPr>
          <w:sz w:val="20"/>
          <w:szCs w:val="20"/>
        </w:rPr>
        <w:t>pasada reunión:</w:t>
      </w:r>
    </w:p>
    <w:p w:rsidR="001504E9" w:rsidRPr="001504E9" w:rsidRDefault="001504E9" w:rsidP="001504E9">
      <w:pPr>
        <w:pBdr>
          <w:top w:val="single" w:sz="4" w:space="1" w:color="auto"/>
          <w:left w:val="single" w:sz="4" w:space="4" w:color="auto"/>
          <w:bottom w:val="single" w:sz="4" w:space="1" w:color="auto"/>
          <w:right w:val="single" w:sz="4" w:space="4" w:color="auto"/>
        </w:pBdr>
        <w:spacing w:after="0"/>
        <w:jc w:val="both"/>
        <w:rPr>
          <w:sz w:val="20"/>
          <w:szCs w:val="20"/>
        </w:rPr>
      </w:pPr>
      <w:r w:rsidRPr="001504E9">
        <w:rPr>
          <w:sz w:val="20"/>
          <w:szCs w:val="20"/>
        </w:rPr>
        <w:t>1. un estudiante de RUMBO esperando resultado, concurrió ayer (turno vespertino-nocturno)</w:t>
      </w:r>
    </w:p>
    <w:p w:rsidR="001504E9" w:rsidRPr="001504E9" w:rsidRDefault="001504E9" w:rsidP="001504E9">
      <w:pPr>
        <w:pBdr>
          <w:top w:val="single" w:sz="4" w:space="1" w:color="auto"/>
          <w:left w:val="single" w:sz="4" w:space="4" w:color="auto"/>
          <w:bottom w:val="single" w:sz="4" w:space="1" w:color="auto"/>
          <w:right w:val="single" w:sz="4" w:space="4" w:color="auto"/>
        </w:pBdr>
        <w:spacing w:after="0"/>
        <w:jc w:val="both"/>
        <w:rPr>
          <w:sz w:val="20"/>
          <w:szCs w:val="20"/>
        </w:rPr>
      </w:pPr>
      <w:r w:rsidRPr="001504E9">
        <w:rPr>
          <w:sz w:val="20"/>
          <w:szCs w:val="20"/>
        </w:rPr>
        <w:t xml:space="preserve">2. a dos estudiantes de FPB (gastronomía y música) se les comunicó en el </w:t>
      </w:r>
      <w:proofErr w:type="spellStart"/>
      <w:r w:rsidRPr="001504E9">
        <w:rPr>
          <w:sz w:val="20"/>
          <w:szCs w:val="20"/>
        </w:rPr>
        <w:t>dia</w:t>
      </w:r>
      <w:proofErr w:type="spellEnd"/>
      <w:r w:rsidRPr="001504E9">
        <w:rPr>
          <w:sz w:val="20"/>
          <w:szCs w:val="20"/>
        </w:rPr>
        <w:t xml:space="preserve"> de hoy su positivo</w:t>
      </w:r>
      <w:r>
        <w:rPr>
          <w:sz w:val="20"/>
          <w:szCs w:val="20"/>
        </w:rPr>
        <w:t xml:space="preserve"> </w:t>
      </w:r>
      <w:r w:rsidRPr="001504E9">
        <w:rPr>
          <w:sz w:val="20"/>
          <w:szCs w:val="20"/>
        </w:rPr>
        <w:t xml:space="preserve">sin tener en claro cuándo fue su última asistencia (limpiaron auxiliares) no se </w:t>
      </w:r>
      <w:proofErr w:type="spellStart"/>
      <w:r w:rsidRPr="001504E9">
        <w:rPr>
          <w:sz w:val="20"/>
          <w:szCs w:val="20"/>
        </w:rPr>
        <w:t>sanitizó</w:t>
      </w:r>
      <w:proofErr w:type="spellEnd"/>
      <w:r w:rsidRPr="001504E9">
        <w:rPr>
          <w:sz w:val="20"/>
          <w:szCs w:val="20"/>
        </w:rPr>
        <w:t xml:space="preserve"> como lo</w:t>
      </w:r>
      <w:r>
        <w:rPr>
          <w:sz w:val="20"/>
          <w:szCs w:val="20"/>
        </w:rPr>
        <w:t xml:space="preserve"> </w:t>
      </w:r>
      <w:r w:rsidRPr="001504E9">
        <w:rPr>
          <w:sz w:val="20"/>
          <w:szCs w:val="20"/>
        </w:rPr>
        <w:t>propone el protocolo.</w:t>
      </w:r>
    </w:p>
    <w:p w:rsidR="001504E9" w:rsidRPr="001504E9" w:rsidRDefault="001504E9" w:rsidP="001504E9">
      <w:pPr>
        <w:pBdr>
          <w:top w:val="single" w:sz="4" w:space="1" w:color="auto"/>
          <w:left w:val="single" w:sz="4" w:space="4" w:color="auto"/>
          <w:bottom w:val="single" w:sz="4" w:space="1" w:color="auto"/>
          <w:right w:val="single" w:sz="4" w:space="4" w:color="auto"/>
        </w:pBdr>
        <w:spacing w:after="0"/>
        <w:jc w:val="both"/>
        <w:rPr>
          <w:sz w:val="20"/>
          <w:szCs w:val="20"/>
        </w:rPr>
      </w:pPr>
      <w:r w:rsidRPr="001504E9">
        <w:rPr>
          <w:sz w:val="20"/>
          <w:szCs w:val="20"/>
        </w:rPr>
        <w:t xml:space="preserve">3. estudiante de FPB robótica que ya tuvo COVID, situación manifestada por los padres </w:t>
      </w:r>
      <w:proofErr w:type="gramStart"/>
      <w:r w:rsidRPr="001504E9">
        <w:rPr>
          <w:sz w:val="20"/>
          <w:szCs w:val="20"/>
        </w:rPr>
        <w:t>posterior</w:t>
      </w:r>
      <w:proofErr w:type="gramEnd"/>
      <w:r w:rsidRPr="001504E9">
        <w:rPr>
          <w:sz w:val="20"/>
          <w:szCs w:val="20"/>
        </w:rPr>
        <w:t xml:space="preserve"> al</w:t>
      </w:r>
      <w:r>
        <w:rPr>
          <w:sz w:val="20"/>
          <w:szCs w:val="20"/>
        </w:rPr>
        <w:t xml:space="preserve"> </w:t>
      </w:r>
      <w:r w:rsidRPr="001504E9">
        <w:rPr>
          <w:sz w:val="20"/>
          <w:szCs w:val="20"/>
        </w:rPr>
        <w:t>evento, fue retirado, con todas las medidas correspondientes respecto al cuidado de la pandemia, en</w:t>
      </w:r>
      <w:r>
        <w:rPr>
          <w:sz w:val="20"/>
          <w:szCs w:val="20"/>
        </w:rPr>
        <w:t xml:space="preserve"> </w:t>
      </w:r>
      <w:r w:rsidRPr="001504E9">
        <w:rPr>
          <w:sz w:val="20"/>
          <w:szCs w:val="20"/>
        </w:rPr>
        <w:t>ambulancia por tener vómitos de sangre en clase.</w:t>
      </w:r>
    </w:p>
    <w:p w:rsidR="001504E9" w:rsidRPr="001504E9" w:rsidRDefault="001504E9" w:rsidP="001504E9">
      <w:pPr>
        <w:pBdr>
          <w:top w:val="single" w:sz="4" w:space="1" w:color="auto"/>
          <w:left w:val="single" w:sz="4" w:space="4" w:color="auto"/>
          <w:bottom w:val="single" w:sz="4" w:space="1" w:color="auto"/>
          <w:right w:val="single" w:sz="4" w:space="4" w:color="auto"/>
        </w:pBdr>
        <w:spacing w:after="0"/>
        <w:jc w:val="both"/>
        <w:rPr>
          <w:sz w:val="20"/>
          <w:szCs w:val="20"/>
        </w:rPr>
      </w:pPr>
      <w:r w:rsidRPr="001504E9">
        <w:rPr>
          <w:sz w:val="20"/>
          <w:szCs w:val="20"/>
        </w:rPr>
        <w:t xml:space="preserve">Al de hoy, hora 22.00, el núcleo de base </w:t>
      </w:r>
      <w:proofErr w:type="spellStart"/>
      <w:r w:rsidRPr="001504E9">
        <w:rPr>
          <w:sz w:val="20"/>
          <w:szCs w:val="20"/>
        </w:rPr>
        <w:t>Zitarrosa</w:t>
      </w:r>
      <w:proofErr w:type="spellEnd"/>
      <w:r w:rsidRPr="001504E9">
        <w:rPr>
          <w:sz w:val="20"/>
          <w:szCs w:val="20"/>
        </w:rPr>
        <w:t xml:space="preserve"> desconoce que se le haya informado a los</w:t>
      </w:r>
      <w:r>
        <w:rPr>
          <w:sz w:val="20"/>
          <w:szCs w:val="20"/>
        </w:rPr>
        <w:t xml:space="preserve"> </w:t>
      </w:r>
      <w:r w:rsidRPr="001504E9">
        <w:rPr>
          <w:sz w:val="20"/>
          <w:szCs w:val="20"/>
        </w:rPr>
        <w:t>docentes correspondientes y/o que se hayan tomado medidas con respecto a dicha situación.</w:t>
      </w:r>
    </w:p>
    <w:p w:rsidR="001504E9" w:rsidRDefault="001504E9" w:rsidP="001504E9">
      <w:pPr>
        <w:pBdr>
          <w:top w:val="single" w:sz="4" w:space="1" w:color="auto"/>
          <w:left w:val="single" w:sz="4" w:space="4" w:color="auto"/>
          <w:bottom w:val="single" w:sz="4" w:space="1" w:color="auto"/>
          <w:right w:val="single" w:sz="4" w:space="4" w:color="auto"/>
        </w:pBdr>
        <w:spacing w:after="0"/>
        <w:jc w:val="both"/>
        <w:rPr>
          <w:sz w:val="20"/>
          <w:szCs w:val="20"/>
        </w:rPr>
      </w:pPr>
    </w:p>
    <w:p w:rsidR="001504E9" w:rsidRPr="001504E9" w:rsidRDefault="001504E9" w:rsidP="001504E9">
      <w:pPr>
        <w:pBdr>
          <w:top w:val="single" w:sz="4" w:space="1" w:color="auto"/>
          <w:left w:val="single" w:sz="4" w:space="4" w:color="auto"/>
          <w:bottom w:val="single" w:sz="4" w:space="1" w:color="auto"/>
          <w:right w:val="single" w:sz="4" w:space="4" w:color="auto"/>
        </w:pBdr>
        <w:spacing w:after="0"/>
        <w:jc w:val="both"/>
        <w:rPr>
          <w:sz w:val="20"/>
          <w:szCs w:val="20"/>
        </w:rPr>
      </w:pPr>
      <w:r w:rsidRPr="001504E9">
        <w:rPr>
          <w:sz w:val="20"/>
          <w:szCs w:val="20"/>
        </w:rPr>
        <w:t xml:space="preserve">Enviamos copia a Inspector Regional Osvaldo </w:t>
      </w:r>
      <w:proofErr w:type="spellStart"/>
      <w:r w:rsidRPr="001504E9">
        <w:rPr>
          <w:sz w:val="20"/>
          <w:szCs w:val="20"/>
        </w:rPr>
        <w:t>Nicoletti</w:t>
      </w:r>
      <w:proofErr w:type="spellEnd"/>
      <w:r w:rsidRPr="001504E9">
        <w:rPr>
          <w:sz w:val="20"/>
          <w:szCs w:val="20"/>
        </w:rPr>
        <w:t>.</w:t>
      </w:r>
    </w:p>
    <w:p w:rsidR="001504E9" w:rsidRPr="001504E9" w:rsidRDefault="001504E9" w:rsidP="001504E9">
      <w:pPr>
        <w:pBdr>
          <w:top w:val="single" w:sz="4" w:space="1" w:color="auto"/>
          <w:left w:val="single" w:sz="4" w:space="4" w:color="auto"/>
          <w:bottom w:val="single" w:sz="4" w:space="1" w:color="auto"/>
          <w:right w:val="single" w:sz="4" w:space="4" w:color="auto"/>
        </w:pBdr>
        <w:spacing w:after="0"/>
        <w:jc w:val="both"/>
        <w:rPr>
          <w:sz w:val="20"/>
          <w:szCs w:val="20"/>
        </w:rPr>
      </w:pPr>
      <w:r w:rsidRPr="001504E9">
        <w:rPr>
          <w:sz w:val="20"/>
          <w:szCs w:val="20"/>
        </w:rPr>
        <w:t>Agradeciendo su atención solicitamos una pronta respuesta.</w:t>
      </w:r>
    </w:p>
    <w:p w:rsidR="001504E9" w:rsidRPr="001504E9" w:rsidRDefault="001504E9" w:rsidP="001504E9">
      <w:pPr>
        <w:pBdr>
          <w:top w:val="single" w:sz="4" w:space="1" w:color="auto"/>
          <w:left w:val="single" w:sz="4" w:space="4" w:color="auto"/>
          <w:bottom w:val="single" w:sz="4" w:space="1" w:color="auto"/>
          <w:right w:val="single" w:sz="4" w:space="4" w:color="auto"/>
        </w:pBdr>
        <w:spacing w:after="0"/>
        <w:jc w:val="both"/>
        <w:rPr>
          <w:sz w:val="20"/>
          <w:szCs w:val="20"/>
        </w:rPr>
      </w:pPr>
      <w:r w:rsidRPr="001504E9">
        <w:rPr>
          <w:sz w:val="20"/>
          <w:szCs w:val="20"/>
        </w:rPr>
        <w:t xml:space="preserve">Delegadas de Núcleo de base Escuela Técnica Alfredo </w:t>
      </w:r>
      <w:proofErr w:type="spellStart"/>
      <w:r w:rsidRPr="001504E9">
        <w:rPr>
          <w:sz w:val="20"/>
          <w:szCs w:val="20"/>
        </w:rPr>
        <w:t>Zitarrosa</w:t>
      </w:r>
      <w:proofErr w:type="spellEnd"/>
      <w:r w:rsidRPr="001504E9">
        <w:rPr>
          <w:sz w:val="20"/>
          <w:szCs w:val="20"/>
        </w:rPr>
        <w:t>:</w:t>
      </w:r>
    </w:p>
    <w:p w:rsidR="001504E9" w:rsidRPr="001504E9" w:rsidRDefault="001504E9" w:rsidP="001504E9">
      <w:pPr>
        <w:pBdr>
          <w:top w:val="single" w:sz="4" w:space="1" w:color="auto"/>
          <w:left w:val="single" w:sz="4" w:space="4" w:color="auto"/>
          <w:bottom w:val="single" w:sz="4" w:space="1" w:color="auto"/>
          <w:right w:val="single" w:sz="4" w:space="4" w:color="auto"/>
        </w:pBdr>
        <w:spacing w:after="0"/>
        <w:jc w:val="both"/>
        <w:rPr>
          <w:sz w:val="20"/>
          <w:szCs w:val="20"/>
        </w:rPr>
      </w:pPr>
      <w:r w:rsidRPr="001504E9">
        <w:rPr>
          <w:sz w:val="20"/>
          <w:szCs w:val="20"/>
        </w:rPr>
        <w:t>Natalia Morales nati2322@gmail.com</w:t>
      </w:r>
    </w:p>
    <w:p w:rsidR="001504E9" w:rsidRPr="001504E9" w:rsidRDefault="001504E9" w:rsidP="001504E9">
      <w:pPr>
        <w:pBdr>
          <w:top w:val="single" w:sz="4" w:space="1" w:color="auto"/>
          <w:left w:val="single" w:sz="4" w:space="4" w:color="auto"/>
          <w:bottom w:val="single" w:sz="4" w:space="1" w:color="auto"/>
          <w:right w:val="single" w:sz="4" w:space="4" w:color="auto"/>
        </w:pBdr>
        <w:spacing w:after="0"/>
        <w:jc w:val="both"/>
        <w:rPr>
          <w:sz w:val="20"/>
          <w:szCs w:val="20"/>
        </w:rPr>
      </w:pPr>
      <w:r w:rsidRPr="001504E9">
        <w:rPr>
          <w:sz w:val="20"/>
          <w:szCs w:val="20"/>
        </w:rPr>
        <w:t xml:space="preserve">Deborah </w:t>
      </w:r>
      <w:proofErr w:type="spellStart"/>
      <w:r w:rsidRPr="001504E9">
        <w:rPr>
          <w:sz w:val="20"/>
          <w:szCs w:val="20"/>
        </w:rPr>
        <w:t>Martinez</w:t>
      </w:r>
      <w:proofErr w:type="spellEnd"/>
      <w:r w:rsidRPr="001504E9">
        <w:rPr>
          <w:sz w:val="20"/>
          <w:szCs w:val="20"/>
        </w:rPr>
        <w:t xml:space="preserve"> debomart88@gmail.com</w:t>
      </w:r>
    </w:p>
    <w:p w:rsidR="00EB0F83" w:rsidRDefault="001504E9" w:rsidP="001504E9">
      <w:pPr>
        <w:pBdr>
          <w:top w:val="single" w:sz="4" w:space="1" w:color="auto"/>
          <w:left w:val="single" w:sz="4" w:space="4" w:color="auto"/>
          <w:bottom w:val="single" w:sz="4" w:space="1" w:color="auto"/>
          <w:right w:val="single" w:sz="4" w:space="4" w:color="auto"/>
        </w:pBdr>
        <w:spacing w:after="0"/>
        <w:jc w:val="both"/>
        <w:rPr>
          <w:sz w:val="20"/>
          <w:szCs w:val="20"/>
        </w:rPr>
      </w:pPr>
      <w:r w:rsidRPr="001504E9">
        <w:rPr>
          <w:sz w:val="20"/>
          <w:szCs w:val="20"/>
        </w:rPr>
        <w:t>Regional AFUTU San José: Ana Borges anaborgesalvarez@gmail.com 099196287</w:t>
      </w:r>
    </w:p>
    <w:p w:rsidR="00EB0F83" w:rsidRPr="00EB0F83" w:rsidRDefault="00EB0F83" w:rsidP="00EB0F83">
      <w:pPr>
        <w:spacing w:after="0"/>
        <w:jc w:val="both"/>
        <w:rPr>
          <w:sz w:val="20"/>
          <w:szCs w:val="20"/>
        </w:rPr>
      </w:pPr>
    </w:p>
    <w:p w:rsidR="00EB4861" w:rsidRPr="00657EA1" w:rsidRDefault="00EB4861" w:rsidP="00EB4861">
      <w:pPr>
        <w:rPr>
          <w:b/>
          <w:sz w:val="40"/>
          <w:szCs w:val="40"/>
        </w:rPr>
      </w:pPr>
      <w:r w:rsidRPr="00657EA1">
        <w:rPr>
          <w:b/>
          <w:sz w:val="40"/>
          <w:szCs w:val="40"/>
        </w:rPr>
        <w:t xml:space="preserve">Informe SYSO </w:t>
      </w:r>
    </w:p>
    <w:p w:rsidR="00EB4861" w:rsidRPr="00657EA1" w:rsidRDefault="00EB4861" w:rsidP="00EB4861">
      <w:pPr>
        <w:pStyle w:val="Prrafodelista"/>
        <w:numPr>
          <w:ilvl w:val="0"/>
          <w:numId w:val="22"/>
        </w:numPr>
        <w:spacing w:after="120" w:line="360" w:lineRule="auto"/>
        <w:rPr>
          <w:sz w:val="20"/>
          <w:szCs w:val="20"/>
        </w:rPr>
      </w:pPr>
      <w:r w:rsidRPr="00657EA1">
        <w:rPr>
          <w:sz w:val="20"/>
          <w:szCs w:val="20"/>
        </w:rPr>
        <w:t>Criterio de desinfección y cierre de centros, uniforme en todo el país</w:t>
      </w:r>
    </w:p>
    <w:p w:rsidR="00EB4861" w:rsidRPr="00657EA1" w:rsidRDefault="00EB4861" w:rsidP="00EB4861">
      <w:pPr>
        <w:pStyle w:val="Prrafodelista"/>
        <w:numPr>
          <w:ilvl w:val="1"/>
          <w:numId w:val="22"/>
        </w:numPr>
        <w:spacing w:after="120" w:line="360" w:lineRule="auto"/>
        <w:rPr>
          <w:sz w:val="20"/>
          <w:szCs w:val="20"/>
        </w:rPr>
      </w:pPr>
      <w:r w:rsidRPr="00657EA1">
        <w:rPr>
          <w:sz w:val="20"/>
          <w:szCs w:val="20"/>
        </w:rPr>
        <w:t>¿Quién desinfecta?</w:t>
      </w:r>
    </w:p>
    <w:p w:rsidR="00EB4861" w:rsidRPr="00657EA1" w:rsidRDefault="00EB4861" w:rsidP="00EB4861">
      <w:pPr>
        <w:pStyle w:val="Prrafodelista"/>
        <w:spacing w:after="120" w:line="360" w:lineRule="auto"/>
        <w:ind w:left="1440"/>
        <w:rPr>
          <w:sz w:val="20"/>
          <w:szCs w:val="20"/>
        </w:rPr>
      </w:pPr>
      <w:r w:rsidRPr="00657EA1">
        <w:rPr>
          <w:sz w:val="20"/>
          <w:szCs w:val="20"/>
        </w:rPr>
        <w:t>Se informa que la desinfección corresponde a los centros educativos, que pueden solicitar apoyo a los municipios o intendencias.</w:t>
      </w:r>
    </w:p>
    <w:p w:rsidR="00EB4861" w:rsidRPr="00657EA1" w:rsidRDefault="00EB4861" w:rsidP="00EB4861">
      <w:pPr>
        <w:pStyle w:val="Prrafodelista"/>
        <w:spacing w:after="120" w:line="360" w:lineRule="auto"/>
        <w:ind w:left="1440"/>
        <w:rPr>
          <w:sz w:val="20"/>
          <w:szCs w:val="20"/>
        </w:rPr>
      </w:pPr>
      <w:r w:rsidRPr="00657EA1">
        <w:rPr>
          <w:sz w:val="20"/>
          <w:szCs w:val="20"/>
        </w:rPr>
        <w:t xml:space="preserve">AFUTU, solicita que participe la </w:t>
      </w:r>
      <w:r w:rsidR="00657EA1" w:rsidRPr="00657EA1">
        <w:rPr>
          <w:sz w:val="20"/>
          <w:szCs w:val="20"/>
        </w:rPr>
        <w:t>T</w:t>
      </w:r>
      <w:r w:rsidRPr="00657EA1">
        <w:rPr>
          <w:sz w:val="20"/>
          <w:szCs w:val="20"/>
        </w:rPr>
        <w:t xml:space="preserve">écnica </w:t>
      </w:r>
      <w:proofErr w:type="spellStart"/>
      <w:r w:rsidR="00657EA1" w:rsidRPr="00657EA1">
        <w:rPr>
          <w:sz w:val="20"/>
          <w:szCs w:val="20"/>
        </w:rPr>
        <w:t>P</w:t>
      </w:r>
      <w:r w:rsidRPr="00657EA1">
        <w:rPr>
          <w:sz w:val="20"/>
          <w:szCs w:val="20"/>
        </w:rPr>
        <w:t>revencionista</w:t>
      </w:r>
      <w:proofErr w:type="spellEnd"/>
      <w:r w:rsidRPr="00657EA1">
        <w:rPr>
          <w:sz w:val="20"/>
          <w:szCs w:val="20"/>
        </w:rPr>
        <w:t xml:space="preserve"> de la institución supervisando los productos con los que se desinfecta, estar en conocimiento de las Fichas de Seguridad de los productos de limpieza y la aplicación de los mismos.</w:t>
      </w:r>
    </w:p>
    <w:p w:rsidR="00EB4861" w:rsidRPr="00657EA1" w:rsidRDefault="00EB4861" w:rsidP="00EB4861">
      <w:pPr>
        <w:pStyle w:val="Prrafodelista"/>
        <w:numPr>
          <w:ilvl w:val="1"/>
          <w:numId w:val="22"/>
        </w:numPr>
        <w:spacing w:after="120" w:line="360" w:lineRule="auto"/>
        <w:rPr>
          <w:sz w:val="20"/>
          <w:szCs w:val="20"/>
        </w:rPr>
      </w:pPr>
      <w:r w:rsidRPr="00657EA1">
        <w:rPr>
          <w:sz w:val="20"/>
          <w:szCs w:val="20"/>
        </w:rPr>
        <w:t>¿Quién determina las aulas y lugares a desinfectar?</w:t>
      </w:r>
    </w:p>
    <w:p w:rsidR="00EB4861" w:rsidRPr="00657EA1" w:rsidRDefault="00EB4861" w:rsidP="00EB4861">
      <w:pPr>
        <w:pStyle w:val="Prrafodelista"/>
        <w:spacing w:after="120" w:line="360" w:lineRule="auto"/>
        <w:ind w:left="1440"/>
        <w:rPr>
          <w:sz w:val="20"/>
          <w:szCs w:val="20"/>
        </w:rPr>
      </w:pPr>
      <w:r w:rsidRPr="00657EA1">
        <w:rPr>
          <w:sz w:val="20"/>
          <w:szCs w:val="20"/>
        </w:rPr>
        <w:t>CETP, informa que lo hace Servicios médicos de acuerdo a la información recibida del centro</w:t>
      </w:r>
    </w:p>
    <w:p w:rsidR="00EB4861" w:rsidRPr="00657EA1" w:rsidRDefault="00EB4861" w:rsidP="00EB4861">
      <w:pPr>
        <w:pStyle w:val="Prrafodelista"/>
        <w:numPr>
          <w:ilvl w:val="1"/>
          <w:numId w:val="22"/>
        </w:numPr>
        <w:spacing w:after="120" w:line="360" w:lineRule="auto"/>
        <w:rPr>
          <w:sz w:val="20"/>
          <w:szCs w:val="20"/>
        </w:rPr>
      </w:pPr>
      <w:r w:rsidRPr="00657EA1">
        <w:rPr>
          <w:sz w:val="20"/>
          <w:szCs w:val="20"/>
        </w:rPr>
        <w:t>Tiempos de espera y ventilación</w:t>
      </w:r>
    </w:p>
    <w:p w:rsidR="00EB4861" w:rsidRPr="00657EA1" w:rsidRDefault="00EB4861" w:rsidP="00EB4861">
      <w:pPr>
        <w:pStyle w:val="Prrafodelista"/>
        <w:spacing w:after="120" w:line="360" w:lineRule="auto"/>
        <w:ind w:left="1440"/>
        <w:rPr>
          <w:sz w:val="20"/>
          <w:szCs w:val="20"/>
        </w:rPr>
      </w:pPr>
      <w:r w:rsidRPr="00657EA1">
        <w:rPr>
          <w:sz w:val="20"/>
          <w:szCs w:val="20"/>
        </w:rPr>
        <w:t>Se acuerda que se deben respetar, dichos tiempos luego de la desinfección.</w:t>
      </w:r>
    </w:p>
    <w:p w:rsidR="00EB4861" w:rsidRPr="00657EA1" w:rsidRDefault="00EB4861" w:rsidP="00EB4861">
      <w:pPr>
        <w:pStyle w:val="Prrafodelista"/>
        <w:numPr>
          <w:ilvl w:val="1"/>
          <w:numId w:val="22"/>
        </w:numPr>
        <w:spacing w:after="120" w:line="360" w:lineRule="auto"/>
        <w:rPr>
          <w:sz w:val="20"/>
          <w:szCs w:val="20"/>
        </w:rPr>
      </w:pPr>
      <w:r w:rsidRPr="00657EA1">
        <w:rPr>
          <w:sz w:val="20"/>
          <w:szCs w:val="20"/>
        </w:rPr>
        <w:t>Opinión de los CECOED y Dirección Departamental de Salud</w:t>
      </w:r>
    </w:p>
    <w:p w:rsidR="00EB4861" w:rsidRPr="00657EA1" w:rsidRDefault="00EB4861" w:rsidP="00EB4861">
      <w:pPr>
        <w:pStyle w:val="Prrafodelista"/>
        <w:spacing w:after="120" w:line="360" w:lineRule="auto"/>
        <w:ind w:left="1440"/>
        <w:rPr>
          <w:sz w:val="20"/>
          <w:szCs w:val="20"/>
        </w:rPr>
      </w:pPr>
      <w:r w:rsidRPr="00657EA1">
        <w:rPr>
          <w:sz w:val="20"/>
          <w:szCs w:val="20"/>
        </w:rPr>
        <w:lastRenderedPageBreak/>
        <w:t>Para determinar la suspensión de clases se solicita desde los CECOED, a la ANEP y ésta lo solicita al MSP, quien en definitiva aprueba o no.</w:t>
      </w:r>
    </w:p>
    <w:p w:rsidR="00EB4861" w:rsidRPr="00657EA1" w:rsidRDefault="00EB4861" w:rsidP="00EB4861">
      <w:pPr>
        <w:spacing w:after="120" w:line="360" w:lineRule="auto"/>
        <w:rPr>
          <w:sz w:val="20"/>
          <w:szCs w:val="20"/>
        </w:rPr>
      </w:pPr>
      <w:r w:rsidRPr="00657EA1">
        <w:rPr>
          <w:sz w:val="20"/>
          <w:szCs w:val="20"/>
        </w:rPr>
        <w:t>Se informa la suspensión de clases presenciales en la ciudad de Fray Bentos y Artigas.</w:t>
      </w:r>
    </w:p>
    <w:p w:rsidR="00EB4861" w:rsidRPr="00657EA1" w:rsidRDefault="00EB4861" w:rsidP="00EB4861">
      <w:pPr>
        <w:spacing w:after="120" w:line="360" w:lineRule="auto"/>
        <w:rPr>
          <w:sz w:val="20"/>
          <w:szCs w:val="20"/>
        </w:rPr>
      </w:pPr>
      <w:r w:rsidRPr="00657EA1">
        <w:rPr>
          <w:sz w:val="20"/>
          <w:szCs w:val="20"/>
        </w:rPr>
        <w:t xml:space="preserve">Se informa desde la DGETP, que la ANEP contrató una empresa de limpieza a nivel nacional, con la modalidad de horas a disposición de los centros educativo, </w:t>
      </w:r>
      <w:r w:rsidRPr="00657EA1">
        <w:rPr>
          <w:b/>
          <w:sz w:val="20"/>
          <w:szCs w:val="20"/>
          <w:u w:val="single"/>
        </w:rPr>
        <w:t>en el Interior</w:t>
      </w:r>
      <w:r w:rsidRPr="00657EA1">
        <w:rPr>
          <w:sz w:val="20"/>
          <w:szCs w:val="20"/>
        </w:rPr>
        <w:t xml:space="preserve"> del país las horas estarán administradas por las comisiones descentralizadas de cada departamento, a requerimiento de las direcciones escolares a través de las Inspecciones Regionales, </w:t>
      </w:r>
      <w:r w:rsidRPr="00657EA1">
        <w:rPr>
          <w:b/>
          <w:sz w:val="20"/>
          <w:szCs w:val="20"/>
          <w:u w:val="single"/>
        </w:rPr>
        <w:t>en Montevideo</w:t>
      </w:r>
      <w:r w:rsidRPr="00657EA1">
        <w:rPr>
          <w:sz w:val="20"/>
          <w:szCs w:val="20"/>
        </w:rPr>
        <w:t>, habrá 16.000 horas disponibles (la licitación ya se realizó y hay 12 empresas que se presentaron), las mismas las administrará Gestión Escolar.</w:t>
      </w:r>
      <w:bookmarkStart w:id="0" w:name="_GoBack"/>
      <w:bookmarkEnd w:id="0"/>
    </w:p>
    <w:p w:rsidR="00EB4861" w:rsidRPr="00657EA1" w:rsidRDefault="00EB4861" w:rsidP="00EB4861">
      <w:pPr>
        <w:pStyle w:val="Prrafodelista"/>
        <w:numPr>
          <w:ilvl w:val="0"/>
          <w:numId w:val="22"/>
        </w:numPr>
        <w:spacing w:after="120" w:line="360" w:lineRule="auto"/>
        <w:rPr>
          <w:sz w:val="20"/>
          <w:szCs w:val="20"/>
        </w:rPr>
      </w:pPr>
      <w:r w:rsidRPr="00657EA1">
        <w:rPr>
          <w:sz w:val="20"/>
          <w:szCs w:val="20"/>
        </w:rPr>
        <w:t>Transporte</w:t>
      </w:r>
    </w:p>
    <w:p w:rsidR="00EB4861" w:rsidRPr="00657EA1" w:rsidRDefault="00EB4861" w:rsidP="00EB4861">
      <w:pPr>
        <w:pStyle w:val="Prrafodelista"/>
        <w:numPr>
          <w:ilvl w:val="1"/>
          <w:numId w:val="22"/>
        </w:numPr>
        <w:spacing w:after="120" w:line="360" w:lineRule="auto"/>
        <w:rPr>
          <w:sz w:val="20"/>
          <w:szCs w:val="20"/>
        </w:rPr>
      </w:pPr>
      <w:r w:rsidRPr="00657EA1">
        <w:rPr>
          <w:sz w:val="20"/>
          <w:szCs w:val="20"/>
        </w:rPr>
        <w:t>Aforo 50 %, sin aumento de frecuencias</w:t>
      </w:r>
    </w:p>
    <w:p w:rsidR="00EB4861" w:rsidRPr="00657EA1" w:rsidRDefault="00EB4861" w:rsidP="00EB4861">
      <w:pPr>
        <w:pStyle w:val="Prrafodelista"/>
        <w:spacing w:after="120" w:line="360" w:lineRule="auto"/>
        <w:ind w:left="1440"/>
        <w:rPr>
          <w:sz w:val="20"/>
          <w:szCs w:val="20"/>
        </w:rPr>
      </w:pPr>
      <w:r w:rsidRPr="00657EA1">
        <w:rPr>
          <w:sz w:val="20"/>
          <w:szCs w:val="20"/>
        </w:rPr>
        <w:t>Están trabajando con ANEP y el MTOP para asegurar la movilidad de los docentes</w:t>
      </w:r>
    </w:p>
    <w:p w:rsidR="00EB4861" w:rsidRPr="00657EA1" w:rsidRDefault="00EB4861" w:rsidP="00EB4861">
      <w:pPr>
        <w:pStyle w:val="Prrafodelista"/>
        <w:numPr>
          <w:ilvl w:val="1"/>
          <w:numId w:val="22"/>
        </w:numPr>
        <w:spacing w:after="120" w:line="360" w:lineRule="auto"/>
        <w:rPr>
          <w:sz w:val="20"/>
          <w:szCs w:val="20"/>
        </w:rPr>
      </w:pPr>
      <w:r w:rsidRPr="00657EA1">
        <w:rPr>
          <w:sz w:val="20"/>
          <w:szCs w:val="20"/>
        </w:rPr>
        <w:t>Inasistencias d docentes que no pueden llegar a trabajar</w:t>
      </w:r>
    </w:p>
    <w:p w:rsidR="00EB4861" w:rsidRPr="00657EA1" w:rsidRDefault="00EB4861" w:rsidP="00EB4861">
      <w:pPr>
        <w:pStyle w:val="Prrafodelista"/>
        <w:spacing w:after="120" w:line="360" w:lineRule="auto"/>
        <w:ind w:left="1440"/>
        <w:rPr>
          <w:sz w:val="20"/>
          <w:szCs w:val="20"/>
        </w:rPr>
      </w:pPr>
      <w:r w:rsidRPr="00657EA1">
        <w:rPr>
          <w:sz w:val="20"/>
          <w:szCs w:val="20"/>
        </w:rPr>
        <w:t>Se asegura desde el CETP, que no se pasará inasistencia a ningún docente por motivo de los problemas de transporte, es más se plantea que aquellos docentes que tengan problemas graves con el transporte, pueden atender a los alumnos a distancia mientras dure el problema</w:t>
      </w:r>
    </w:p>
    <w:p w:rsidR="00EB4861" w:rsidRPr="00657EA1" w:rsidRDefault="00EB4861" w:rsidP="00EB4861">
      <w:pPr>
        <w:pStyle w:val="Prrafodelista"/>
        <w:numPr>
          <w:ilvl w:val="1"/>
          <w:numId w:val="22"/>
        </w:numPr>
        <w:spacing w:after="120" w:line="360" w:lineRule="auto"/>
        <w:rPr>
          <w:sz w:val="20"/>
          <w:szCs w:val="20"/>
        </w:rPr>
      </w:pPr>
      <w:r w:rsidRPr="00657EA1">
        <w:rPr>
          <w:sz w:val="20"/>
          <w:szCs w:val="20"/>
        </w:rPr>
        <w:t>Amenaza de directores por no poder asistir, solicitando la renuncia</w:t>
      </w:r>
    </w:p>
    <w:p w:rsidR="00EB4861" w:rsidRPr="00657EA1" w:rsidRDefault="00EB4861" w:rsidP="00EB4861">
      <w:pPr>
        <w:pStyle w:val="Prrafodelista"/>
        <w:spacing w:after="120" w:line="360" w:lineRule="auto"/>
        <w:ind w:left="1440"/>
        <w:rPr>
          <w:sz w:val="20"/>
          <w:szCs w:val="20"/>
        </w:rPr>
      </w:pPr>
      <w:r w:rsidRPr="00657EA1">
        <w:rPr>
          <w:sz w:val="20"/>
          <w:szCs w:val="20"/>
        </w:rPr>
        <w:t>Se informa de varias situaciones, se estaba en conocimiento de la situación de Lavalleja y trabajando en la misma.</w:t>
      </w:r>
    </w:p>
    <w:p w:rsidR="00EB4861" w:rsidRPr="00657EA1" w:rsidRDefault="00EB4861" w:rsidP="00EB4861">
      <w:pPr>
        <w:pStyle w:val="Prrafodelista"/>
        <w:numPr>
          <w:ilvl w:val="0"/>
          <w:numId w:val="22"/>
        </w:numPr>
        <w:spacing w:after="120" w:line="360" w:lineRule="auto"/>
        <w:rPr>
          <w:sz w:val="20"/>
          <w:szCs w:val="20"/>
        </w:rPr>
      </w:pPr>
      <w:r w:rsidRPr="00657EA1">
        <w:rPr>
          <w:sz w:val="20"/>
          <w:szCs w:val="20"/>
        </w:rPr>
        <w:t>Organización de rotaciones de Grupos. Presencial, semanas 1y3, 2y4</w:t>
      </w:r>
    </w:p>
    <w:p w:rsidR="00EB4861" w:rsidRPr="00657EA1" w:rsidRDefault="00EB4861" w:rsidP="00EB4861">
      <w:pPr>
        <w:pStyle w:val="Prrafodelista"/>
        <w:spacing w:after="120" w:line="360" w:lineRule="auto"/>
        <w:rPr>
          <w:sz w:val="20"/>
          <w:szCs w:val="20"/>
        </w:rPr>
      </w:pPr>
      <w:r w:rsidRPr="00657EA1">
        <w:rPr>
          <w:sz w:val="20"/>
          <w:szCs w:val="20"/>
        </w:rPr>
        <w:t>Se recoge el planteo, se acuerda y se tratará de implementar.</w:t>
      </w:r>
    </w:p>
    <w:p w:rsidR="00EB4861" w:rsidRPr="00657EA1" w:rsidRDefault="00EB4861" w:rsidP="00EB4861">
      <w:pPr>
        <w:spacing w:after="120" w:line="360" w:lineRule="auto"/>
        <w:rPr>
          <w:sz w:val="20"/>
          <w:szCs w:val="20"/>
        </w:rPr>
      </w:pPr>
    </w:p>
    <w:p w:rsidR="00EB4861" w:rsidRPr="00657EA1" w:rsidRDefault="00EB4861" w:rsidP="00EB4861">
      <w:pPr>
        <w:pStyle w:val="Prrafodelista"/>
        <w:numPr>
          <w:ilvl w:val="0"/>
          <w:numId w:val="22"/>
        </w:numPr>
        <w:spacing w:after="120" w:line="360" w:lineRule="auto"/>
        <w:rPr>
          <w:sz w:val="20"/>
          <w:szCs w:val="20"/>
        </w:rPr>
      </w:pPr>
      <w:proofErr w:type="spellStart"/>
      <w:r w:rsidRPr="00657EA1">
        <w:rPr>
          <w:sz w:val="20"/>
          <w:szCs w:val="20"/>
        </w:rPr>
        <w:t>Covalidaciones</w:t>
      </w:r>
      <w:proofErr w:type="spellEnd"/>
    </w:p>
    <w:p w:rsidR="00EB4861" w:rsidRPr="00657EA1" w:rsidRDefault="00EB4861" w:rsidP="00EB4861">
      <w:pPr>
        <w:pStyle w:val="Prrafodelista"/>
        <w:numPr>
          <w:ilvl w:val="1"/>
          <w:numId w:val="22"/>
        </w:numPr>
        <w:spacing w:after="120" w:line="360" w:lineRule="auto"/>
        <w:rPr>
          <w:sz w:val="20"/>
          <w:szCs w:val="20"/>
        </w:rPr>
      </w:pPr>
      <w:proofErr w:type="spellStart"/>
      <w:r w:rsidRPr="00657EA1">
        <w:rPr>
          <w:sz w:val="20"/>
          <w:szCs w:val="20"/>
        </w:rPr>
        <w:t>Covalidaciones</w:t>
      </w:r>
      <w:proofErr w:type="spellEnd"/>
      <w:r w:rsidRPr="00657EA1">
        <w:rPr>
          <w:sz w:val="20"/>
          <w:szCs w:val="20"/>
        </w:rPr>
        <w:t xml:space="preserve"> por positivo COVID, LICENCIA MÉDICA!!!!, negación de administrativos a convalidar por COVID, exigiendo Licencia Médica</w:t>
      </w:r>
    </w:p>
    <w:p w:rsidR="00EB4861" w:rsidRPr="00657EA1" w:rsidRDefault="00EB4861" w:rsidP="00EB4861">
      <w:pPr>
        <w:pStyle w:val="Prrafodelista"/>
        <w:numPr>
          <w:ilvl w:val="1"/>
          <w:numId w:val="22"/>
        </w:numPr>
        <w:spacing w:after="120" w:line="360" w:lineRule="auto"/>
        <w:rPr>
          <w:sz w:val="20"/>
          <w:szCs w:val="20"/>
        </w:rPr>
      </w:pPr>
      <w:r w:rsidRPr="00657EA1">
        <w:rPr>
          <w:sz w:val="20"/>
          <w:szCs w:val="20"/>
        </w:rPr>
        <w:t xml:space="preserve">convalidación 65 años </w:t>
      </w:r>
    </w:p>
    <w:p w:rsidR="00EB4861" w:rsidRPr="00657EA1" w:rsidRDefault="00EB4861" w:rsidP="00EB4861">
      <w:pPr>
        <w:pStyle w:val="Prrafodelista"/>
        <w:numPr>
          <w:ilvl w:val="1"/>
          <w:numId w:val="22"/>
        </w:numPr>
        <w:spacing w:after="120" w:line="360" w:lineRule="auto"/>
        <w:rPr>
          <w:sz w:val="20"/>
          <w:szCs w:val="20"/>
        </w:rPr>
      </w:pPr>
      <w:r w:rsidRPr="00657EA1">
        <w:rPr>
          <w:sz w:val="20"/>
          <w:szCs w:val="20"/>
        </w:rPr>
        <w:t>criterio de suplencia y en qué calidad queda el docente titular del grupo</w:t>
      </w:r>
    </w:p>
    <w:p w:rsidR="00EB4861" w:rsidRPr="00657EA1" w:rsidRDefault="00EB4861" w:rsidP="00EB4861">
      <w:pPr>
        <w:pStyle w:val="Prrafodelista"/>
        <w:spacing w:after="120" w:line="360" w:lineRule="auto"/>
        <w:ind w:left="1440"/>
        <w:rPr>
          <w:sz w:val="20"/>
          <w:szCs w:val="20"/>
        </w:rPr>
      </w:pPr>
      <w:r w:rsidRPr="00657EA1">
        <w:rPr>
          <w:sz w:val="20"/>
          <w:szCs w:val="20"/>
        </w:rPr>
        <w:t xml:space="preserve">DGETP, informa que en caso que se designe suplente, el docente titular continúa trabajando desde la virtualidad, en conjunto con el docente suplente que lo hace desde la </w:t>
      </w:r>
      <w:proofErr w:type="spellStart"/>
      <w:r w:rsidRPr="00657EA1">
        <w:rPr>
          <w:sz w:val="20"/>
          <w:szCs w:val="20"/>
        </w:rPr>
        <w:t>presencialidad</w:t>
      </w:r>
      <w:proofErr w:type="spellEnd"/>
      <w:r w:rsidRPr="00657EA1">
        <w:rPr>
          <w:sz w:val="20"/>
          <w:szCs w:val="20"/>
        </w:rPr>
        <w:t>, en ningún momento el docente titular pasa a Licencia Médica.</w:t>
      </w:r>
    </w:p>
    <w:p w:rsidR="00EB4861" w:rsidRPr="00657EA1" w:rsidRDefault="00EB4861" w:rsidP="00EB4861">
      <w:pPr>
        <w:pStyle w:val="NormalWeb"/>
        <w:spacing w:before="0" w:beforeAutospacing="0" w:after="0" w:afterAutospacing="0" w:line="343" w:lineRule="atLeast"/>
        <w:jc w:val="both"/>
        <w:textAlignment w:val="baseline"/>
        <w:rPr>
          <w:rFonts w:asciiTheme="minorHAnsi" w:hAnsiTheme="minorHAnsi" w:cstheme="minorHAnsi"/>
          <w:sz w:val="20"/>
          <w:szCs w:val="20"/>
        </w:rPr>
      </w:pPr>
      <w:r w:rsidRPr="00657EA1">
        <w:rPr>
          <w:rFonts w:asciiTheme="minorHAnsi" w:hAnsiTheme="minorHAnsi" w:cstheme="minorHAnsi"/>
          <w:sz w:val="20"/>
          <w:szCs w:val="20"/>
        </w:rPr>
        <w:t xml:space="preserve">Se informa desde la Bipartita de ANEP el nuevo procedimiento para </w:t>
      </w:r>
      <w:proofErr w:type="spellStart"/>
      <w:r w:rsidRPr="00657EA1">
        <w:rPr>
          <w:rFonts w:asciiTheme="minorHAnsi" w:hAnsiTheme="minorHAnsi" w:cstheme="minorHAnsi"/>
          <w:sz w:val="20"/>
          <w:szCs w:val="20"/>
        </w:rPr>
        <w:t>Covalidaciones</w:t>
      </w:r>
      <w:proofErr w:type="spellEnd"/>
      <w:r w:rsidRPr="00657EA1">
        <w:rPr>
          <w:rFonts w:asciiTheme="minorHAnsi" w:hAnsiTheme="minorHAnsi" w:cstheme="minorHAnsi"/>
          <w:sz w:val="20"/>
          <w:szCs w:val="20"/>
        </w:rPr>
        <w:t xml:space="preserve">: </w:t>
      </w:r>
    </w:p>
    <w:p w:rsidR="00EB4861" w:rsidRPr="00657EA1" w:rsidRDefault="00EB4861" w:rsidP="00EB4861">
      <w:pPr>
        <w:pStyle w:val="NormalWeb"/>
        <w:spacing w:before="0" w:beforeAutospacing="0" w:after="0" w:afterAutospacing="0" w:line="343" w:lineRule="atLeast"/>
        <w:jc w:val="both"/>
        <w:textAlignment w:val="baseline"/>
        <w:rPr>
          <w:rFonts w:asciiTheme="minorHAnsi" w:hAnsiTheme="minorHAnsi" w:cstheme="minorHAnsi"/>
          <w:sz w:val="20"/>
          <w:szCs w:val="20"/>
        </w:rPr>
      </w:pPr>
      <w:r w:rsidRPr="00657EA1">
        <w:rPr>
          <w:rStyle w:val="Textoennegrita"/>
          <w:rFonts w:asciiTheme="minorHAnsi" w:hAnsiTheme="minorHAnsi" w:cstheme="minorHAnsi"/>
          <w:sz w:val="20"/>
          <w:szCs w:val="20"/>
          <w:bdr w:val="none" w:sz="0" w:space="0" w:color="auto" w:frame="1"/>
        </w:rPr>
        <w:t>Está disponible un nuevo canal de contacto para notificaciones de casos de Covid-19 positivos, validaciones por grupo de riesgo, cuarentena o consultas relativas a esta enfermedad.</w:t>
      </w:r>
    </w:p>
    <w:p w:rsidR="00EB4861" w:rsidRPr="00657EA1" w:rsidRDefault="00EB4861" w:rsidP="00EB4861">
      <w:pPr>
        <w:pStyle w:val="NormalWeb"/>
        <w:spacing w:before="0" w:beforeAutospacing="0" w:after="0" w:afterAutospacing="0" w:line="343" w:lineRule="atLeast"/>
        <w:jc w:val="both"/>
        <w:textAlignment w:val="baseline"/>
        <w:rPr>
          <w:rFonts w:asciiTheme="minorHAnsi" w:hAnsiTheme="minorHAnsi" w:cstheme="minorHAnsi"/>
          <w:sz w:val="20"/>
          <w:szCs w:val="20"/>
        </w:rPr>
      </w:pPr>
      <w:r w:rsidRPr="00657EA1">
        <w:rPr>
          <w:rFonts w:asciiTheme="minorHAnsi" w:hAnsiTheme="minorHAnsi" w:cstheme="minorHAnsi"/>
          <w:sz w:val="20"/>
          <w:szCs w:val="20"/>
        </w:rPr>
        <w:lastRenderedPageBreak/>
        <w:t xml:space="preserve">Se trata, de un formulario en la web que la ANEP ha dispuesto a tales efectos para mejorar la atención y está disponible para todos los </w:t>
      </w:r>
      <w:r w:rsidRPr="00657EA1">
        <w:rPr>
          <w:rStyle w:val="Textoennegrita"/>
          <w:rFonts w:asciiTheme="minorHAnsi" w:hAnsiTheme="minorHAnsi" w:cstheme="minorHAnsi"/>
          <w:sz w:val="20"/>
          <w:szCs w:val="20"/>
          <w:bdr w:val="none" w:sz="0" w:space="0" w:color="auto" w:frame="1"/>
        </w:rPr>
        <w:t>funcionarios del organismo</w:t>
      </w:r>
      <w:r w:rsidRPr="00657EA1">
        <w:rPr>
          <w:rFonts w:asciiTheme="minorHAnsi" w:hAnsiTheme="minorHAnsi" w:cstheme="minorHAnsi"/>
          <w:sz w:val="20"/>
          <w:szCs w:val="20"/>
        </w:rPr>
        <w:t xml:space="preserve"> que necesiten comunicarse con la </w:t>
      </w:r>
      <w:r w:rsidRPr="00657EA1">
        <w:rPr>
          <w:rStyle w:val="Textoennegrita"/>
          <w:rFonts w:asciiTheme="minorHAnsi" w:hAnsiTheme="minorHAnsi" w:cstheme="minorHAnsi"/>
          <w:sz w:val="20"/>
          <w:szCs w:val="20"/>
          <w:bdr w:val="none" w:sz="0" w:space="0" w:color="auto" w:frame="1"/>
        </w:rPr>
        <w:t>División Servicios Médicos, Prevención y Salud en el Trabajo</w:t>
      </w:r>
      <w:r w:rsidRPr="00657EA1">
        <w:rPr>
          <w:rFonts w:asciiTheme="minorHAnsi" w:hAnsiTheme="minorHAnsi" w:cstheme="minorHAnsi"/>
          <w:sz w:val="20"/>
          <w:szCs w:val="20"/>
        </w:rPr>
        <w:t>, en función de los protocolos de salud establecidos en la web de la ANEP.</w:t>
      </w:r>
    </w:p>
    <w:p w:rsidR="00EB4861" w:rsidRPr="00657EA1" w:rsidRDefault="00EB4861" w:rsidP="00EB4861">
      <w:pPr>
        <w:pStyle w:val="NormalWeb"/>
        <w:spacing w:before="0" w:beforeAutospacing="0" w:after="0" w:afterAutospacing="0" w:line="343" w:lineRule="atLeast"/>
        <w:jc w:val="both"/>
        <w:textAlignment w:val="baseline"/>
        <w:rPr>
          <w:rFonts w:asciiTheme="minorHAnsi" w:hAnsiTheme="minorHAnsi" w:cstheme="minorHAnsi"/>
          <w:sz w:val="20"/>
          <w:szCs w:val="20"/>
        </w:rPr>
      </w:pPr>
      <w:r w:rsidRPr="00657EA1">
        <w:rPr>
          <w:rStyle w:val="Textoennegrita"/>
          <w:rFonts w:asciiTheme="minorHAnsi" w:hAnsiTheme="minorHAnsi" w:cstheme="minorHAnsi"/>
          <w:sz w:val="20"/>
          <w:szCs w:val="20"/>
          <w:bdr w:val="none" w:sz="0" w:space="0" w:color="auto" w:frame="1"/>
        </w:rPr>
        <w:t xml:space="preserve">Se accede al formulario, a través del link </w:t>
      </w:r>
      <w:r w:rsidRPr="00657EA1">
        <w:rPr>
          <w:rFonts w:asciiTheme="minorHAnsi" w:hAnsiTheme="minorHAnsi" w:cs="Arial"/>
          <w:sz w:val="20"/>
          <w:szCs w:val="20"/>
        </w:rPr>
        <w:t xml:space="preserve"> </w:t>
      </w:r>
      <w:hyperlink r:id="rId9" w:tgtFrame="_blank" w:history="1">
        <w:r w:rsidRPr="00657EA1">
          <w:rPr>
            <w:rStyle w:val="Hipervnculo"/>
            <w:rFonts w:asciiTheme="minorHAnsi" w:hAnsiTheme="minorHAnsi" w:cs="Arial"/>
            <w:color w:val="auto"/>
            <w:sz w:val="20"/>
            <w:szCs w:val="20"/>
            <w:bdr w:val="none" w:sz="0" w:space="0" w:color="auto" w:frame="1"/>
          </w:rPr>
          <w:t>http://www.anep.edu.uy/covid19</w:t>
        </w:r>
      </w:hyperlink>
    </w:p>
    <w:p w:rsidR="00EB4861" w:rsidRPr="00657EA1" w:rsidRDefault="00EB4861" w:rsidP="00EB4861">
      <w:pPr>
        <w:pStyle w:val="NormalWeb"/>
        <w:spacing w:before="0" w:beforeAutospacing="0" w:after="0" w:afterAutospacing="0" w:line="343" w:lineRule="atLeast"/>
        <w:jc w:val="both"/>
        <w:textAlignment w:val="baseline"/>
        <w:rPr>
          <w:rFonts w:asciiTheme="minorHAnsi" w:hAnsiTheme="minorHAnsi" w:cstheme="minorHAnsi"/>
          <w:sz w:val="20"/>
          <w:szCs w:val="20"/>
        </w:rPr>
      </w:pPr>
      <w:r w:rsidRPr="00657EA1">
        <w:rPr>
          <w:rFonts w:asciiTheme="minorHAnsi" w:hAnsiTheme="minorHAnsi" w:cstheme="minorHAnsi"/>
          <w:sz w:val="20"/>
          <w:szCs w:val="20"/>
        </w:rPr>
        <w:t>Allí deberán identificarse, especificar motivo de consulta y aportar los datos de identificación y el teléfono de contacto correspondiente.</w:t>
      </w:r>
    </w:p>
    <w:p w:rsidR="00EB4861" w:rsidRPr="00657EA1" w:rsidRDefault="00EB4861" w:rsidP="00EB4861">
      <w:pPr>
        <w:pStyle w:val="NormalWeb"/>
        <w:spacing w:before="0" w:beforeAutospacing="0" w:after="0" w:afterAutospacing="0" w:line="343" w:lineRule="atLeast"/>
        <w:jc w:val="both"/>
        <w:textAlignment w:val="baseline"/>
        <w:rPr>
          <w:rFonts w:asciiTheme="minorHAnsi" w:hAnsiTheme="minorHAnsi" w:cstheme="minorHAnsi"/>
          <w:sz w:val="20"/>
          <w:szCs w:val="20"/>
        </w:rPr>
      </w:pPr>
      <w:r w:rsidRPr="00657EA1">
        <w:rPr>
          <w:rStyle w:val="Textoennegrita"/>
          <w:rFonts w:asciiTheme="minorHAnsi" w:hAnsiTheme="minorHAnsi" w:cstheme="minorHAnsi"/>
          <w:sz w:val="20"/>
          <w:szCs w:val="20"/>
          <w:bdr w:val="none" w:sz="0" w:space="0" w:color="auto" w:frame="1"/>
        </w:rPr>
        <w:t xml:space="preserve">Cuando se trate de casos positivos de COVID-19, deberán notificar la situación solamente los Directores de los Centros Educativos o el jerarca de la dependencia correspondiente </w:t>
      </w:r>
      <w:r w:rsidRPr="00657EA1">
        <w:rPr>
          <w:rFonts w:asciiTheme="minorHAnsi" w:hAnsiTheme="minorHAnsi" w:cstheme="minorHAnsi"/>
          <w:sz w:val="20"/>
          <w:szCs w:val="20"/>
        </w:rPr>
        <w:t>y serán contactados a la brevedad por un médico de la División Servicios Médicos, Prevención y Salud Ocupacional de la ANEP, en un plazo no mayor de cinco horas a efectos de orientar e indicar el curso de acción las correspondiente.</w:t>
      </w:r>
    </w:p>
    <w:p w:rsidR="00EB4861" w:rsidRPr="00657EA1" w:rsidRDefault="00EB4861" w:rsidP="00EB4861">
      <w:pPr>
        <w:pStyle w:val="NormalWeb"/>
        <w:spacing w:before="0" w:beforeAutospacing="0" w:after="0" w:afterAutospacing="0" w:line="343" w:lineRule="atLeast"/>
        <w:jc w:val="both"/>
        <w:textAlignment w:val="baseline"/>
        <w:rPr>
          <w:rFonts w:asciiTheme="minorHAnsi" w:hAnsiTheme="minorHAnsi" w:cstheme="minorHAnsi"/>
          <w:sz w:val="20"/>
          <w:szCs w:val="20"/>
        </w:rPr>
      </w:pPr>
      <w:r w:rsidRPr="00657EA1">
        <w:rPr>
          <w:rFonts w:asciiTheme="minorHAnsi" w:hAnsiTheme="minorHAnsi" w:cstheme="minorHAnsi"/>
          <w:sz w:val="20"/>
          <w:szCs w:val="20"/>
        </w:rPr>
        <w:t>Esta nueva forma de contacto se realiza con el objetivo de mejorar la comunicación con las comunidades educativas y en general.</w:t>
      </w:r>
    </w:p>
    <w:p w:rsidR="00EB4861" w:rsidRPr="00657EA1" w:rsidRDefault="00EB4861" w:rsidP="00EB4861">
      <w:pPr>
        <w:spacing w:after="120" w:line="360" w:lineRule="auto"/>
        <w:rPr>
          <w:sz w:val="20"/>
          <w:szCs w:val="20"/>
        </w:rPr>
      </w:pPr>
    </w:p>
    <w:p w:rsidR="00EB4861" w:rsidRPr="00657EA1" w:rsidRDefault="00EB4861" w:rsidP="00EB4861">
      <w:pPr>
        <w:pStyle w:val="Prrafodelista"/>
        <w:numPr>
          <w:ilvl w:val="0"/>
          <w:numId w:val="22"/>
        </w:numPr>
        <w:spacing w:after="120" w:line="360" w:lineRule="auto"/>
        <w:rPr>
          <w:sz w:val="20"/>
          <w:szCs w:val="20"/>
        </w:rPr>
      </w:pPr>
      <w:r w:rsidRPr="00657EA1">
        <w:rPr>
          <w:sz w:val="20"/>
          <w:szCs w:val="20"/>
        </w:rPr>
        <w:t>Se realizaron planteos puntuales transmitidos por los compañeros:</w:t>
      </w:r>
    </w:p>
    <w:p w:rsidR="00EB4861" w:rsidRPr="00657EA1" w:rsidRDefault="00EB4861" w:rsidP="00EB4861">
      <w:pPr>
        <w:pStyle w:val="Prrafodelista"/>
        <w:numPr>
          <w:ilvl w:val="1"/>
          <w:numId w:val="22"/>
        </w:numPr>
        <w:spacing w:after="120" w:line="360" w:lineRule="auto"/>
        <w:rPr>
          <w:sz w:val="20"/>
          <w:szCs w:val="20"/>
        </w:rPr>
      </w:pPr>
      <w:r w:rsidRPr="00657EA1">
        <w:rPr>
          <w:b/>
          <w:sz w:val="20"/>
          <w:szCs w:val="20"/>
        </w:rPr>
        <w:t>Escuela Técnica de Carmelo</w:t>
      </w:r>
      <w:r w:rsidRPr="00657EA1">
        <w:rPr>
          <w:sz w:val="20"/>
          <w:szCs w:val="20"/>
        </w:rPr>
        <w:t>: 2 auxiliares para todos los turnos</w:t>
      </w:r>
    </w:p>
    <w:p w:rsidR="00EB4861" w:rsidRPr="00657EA1" w:rsidRDefault="00EB4861" w:rsidP="00EB4861">
      <w:pPr>
        <w:pStyle w:val="Prrafodelista"/>
        <w:numPr>
          <w:ilvl w:val="1"/>
          <w:numId w:val="22"/>
        </w:numPr>
        <w:spacing w:after="120" w:line="360" w:lineRule="auto"/>
        <w:rPr>
          <w:sz w:val="20"/>
          <w:szCs w:val="20"/>
        </w:rPr>
      </w:pPr>
      <w:r w:rsidRPr="00657EA1">
        <w:rPr>
          <w:b/>
          <w:sz w:val="20"/>
          <w:szCs w:val="20"/>
        </w:rPr>
        <w:t>Escuela Técnica de Florida</w:t>
      </w:r>
      <w:r w:rsidRPr="00657EA1">
        <w:rPr>
          <w:sz w:val="20"/>
          <w:szCs w:val="20"/>
        </w:rPr>
        <w:t>, 8 grupos en cuarentena, ¿cómo no cierran?</w:t>
      </w:r>
    </w:p>
    <w:p w:rsidR="00EB4861" w:rsidRPr="00657EA1" w:rsidRDefault="00EB4861" w:rsidP="00EB4861">
      <w:pPr>
        <w:pStyle w:val="Prrafodelista"/>
        <w:numPr>
          <w:ilvl w:val="1"/>
          <w:numId w:val="22"/>
        </w:numPr>
        <w:spacing w:after="120" w:line="360" w:lineRule="auto"/>
        <w:rPr>
          <w:sz w:val="20"/>
          <w:szCs w:val="20"/>
        </w:rPr>
      </w:pPr>
      <w:r w:rsidRPr="00657EA1">
        <w:rPr>
          <w:b/>
          <w:sz w:val="20"/>
          <w:szCs w:val="20"/>
        </w:rPr>
        <w:t>Escuela Técnica de Rocha</w:t>
      </w:r>
      <w:r w:rsidRPr="00657EA1">
        <w:rPr>
          <w:sz w:val="20"/>
          <w:szCs w:val="20"/>
        </w:rPr>
        <w:t xml:space="preserve"> TURNO 3 sin auxiliar de servicio (7 grupos, 4 FPB, 3 grupos de deportes)</w:t>
      </w:r>
    </w:p>
    <w:p w:rsidR="00EB4861" w:rsidRPr="00657EA1" w:rsidRDefault="00EB4861" w:rsidP="00EB4861">
      <w:pPr>
        <w:pStyle w:val="Prrafodelista"/>
        <w:numPr>
          <w:ilvl w:val="1"/>
          <w:numId w:val="22"/>
        </w:numPr>
        <w:spacing w:after="120" w:line="360" w:lineRule="auto"/>
        <w:rPr>
          <w:sz w:val="20"/>
          <w:szCs w:val="20"/>
        </w:rPr>
      </w:pPr>
      <w:r w:rsidRPr="00657EA1">
        <w:rPr>
          <w:b/>
          <w:sz w:val="20"/>
          <w:szCs w:val="20"/>
        </w:rPr>
        <w:t>Escuela Técnica de Cerro Pelado</w:t>
      </w:r>
      <w:r w:rsidRPr="00657EA1">
        <w:rPr>
          <w:sz w:val="20"/>
          <w:szCs w:val="20"/>
        </w:rPr>
        <w:t xml:space="preserve"> 1 auxiliar y un becario para todo el turno</w:t>
      </w:r>
    </w:p>
    <w:p w:rsidR="00EB4861" w:rsidRPr="00657EA1" w:rsidRDefault="00EB4861" w:rsidP="00EB4861">
      <w:pPr>
        <w:pStyle w:val="Prrafodelista"/>
        <w:numPr>
          <w:ilvl w:val="1"/>
          <w:numId w:val="22"/>
        </w:numPr>
        <w:spacing w:after="120" w:line="360" w:lineRule="auto"/>
        <w:rPr>
          <w:b/>
          <w:sz w:val="20"/>
          <w:szCs w:val="20"/>
        </w:rPr>
      </w:pPr>
      <w:r w:rsidRPr="00657EA1">
        <w:rPr>
          <w:b/>
          <w:sz w:val="20"/>
          <w:szCs w:val="20"/>
        </w:rPr>
        <w:t xml:space="preserve">Escuela Técnica de Barros Blancos, </w:t>
      </w:r>
      <w:r w:rsidRPr="00657EA1">
        <w:rPr>
          <w:sz w:val="20"/>
          <w:szCs w:val="20"/>
        </w:rPr>
        <w:t>9 casos positivos, la inspección se negó a cerrar</w:t>
      </w:r>
    </w:p>
    <w:p w:rsidR="00EB4861" w:rsidRPr="00657EA1" w:rsidRDefault="00EB4861" w:rsidP="00EB4861">
      <w:pPr>
        <w:pStyle w:val="Prrafodelista"/>
        <w:numPr>
          <w:ilvl w:val="1"/>
          <w:numId w:val="22"/>
        </w:numPr>
        <w:spacing w:after="120" w:line="360" w:lineRule="auto"/>
        <w:rPr>
          <w:sz w:val="20"/>
          <w:szCs w:val="20"/>
        </w:rPr>
      </w:pPr>
      <w:r w:rsidRPr="00657EA1">
        <w:rPr>
          <w:b/>
          <w:sz w:val="20"/>
          <w:szCs w:val="20"/>
        </w:rPr>
        <w:t xml:space="preserve">Escuela Técnica de </w:t>
      </w:r>
      <w:proofErr w:type="spellStart"/>
      <w:r w:rsidRPr="00657EA1">
        <w:rPr>
          <w:b/>
          <w:sz w:val="20"/>
          <w:szCs w:val="20"/>
        </w:rPr>
        <w:t>Solymar</w:t>
      </w:r>
      <w:proofErr w:type="spellEnd"/>
      <w:r w:rsidRPr="00657EA1">
        <w:rPr>
          <w:sz w:val="20"/>
          <w:szCs w:val="20"/>
        </w:rPr>
        <w:t>, un solo auxiliar de servicio</w:t>
      </w:r>
    </w:p>
    <w:p w:rsidR="00EB4861" w:rsidRPr="00657EA1" w:rsidRDefault="00EB4861" w:rsidP="00EB4861">
      <w:pPr>
        <w:pStyle w:val="Prrafodelista"/>
        <w:numPr>
          <w:ilvl w:val="1"/>
          <w:numId w:val="22"/>
        </w:numPr>
        <w:spacing w:after="120" w:line="360" w:lineRule="auto"/>
        <w:rPr>
          <w:sz w:val="20"/>
          <w:szCs w:val="20"/>
        </w:rPr>
      </w:pPr>
      <w:r w:rsidRPr="00657EA1">
        <w:rPr>
          <w:b/>
          <w:sz w:val="20"/>
          <w:szCs w:val="20"/>
        </w:rPr>
        <w:t xml:space="preserve">Escuela Técnica </w:t>
      </w:r>
      <w:proofErr w:type="spellStart"/>
      <w:r w:rsidRPr="00657EA1">
        <w:rPr>
          <w:b/>
          <w:sz w:val="20"/>
          <w:szCs w:val="20"/>
        </w:rPr>
        <w:t>Zitarrosa</w:t>
      </w:r>
      <w:proofErr w:type="spellEnd"/>
      <w:r w:rsidRPr="00657EA1">
        <w:rPr>
          <w:b/>
          <w:sz w:val="20"/>
          <w:szCs w:val="20"/>
        </w:rPr>
        <w:t xml:space="preserve">, </w:t>
      </w:r>
      <w:r w:rsidRPr="00657EA1">
        <w:rPr>
          <w:sz w:val="20"/>
          <w:szCs w:val="20"/>
        </w:rPr>
        <w:t xml:space="preserve">problemas con las </w:t>
      </w:r>
      <w:proofErr w:type="spellStart"/>
      <w:r w:rsidRPr="00657EA1">
        <w:rPr>
          <w:sz w:val="20"/>
          <w:szCs w:val="20"/>
        </w:rPr>
        <w:t>Covalidaciones</w:t>
      </w:r>
      <w:proofErr w:type="spellEnd"/>
      <w:r w:rsidRPr="00657EA1">
        <w:rPr>
          <w:sz w:val="20"/>
          <w:szCs w:val="20"/>
        </w:rPr>
        <w:t xml:space="preserve"> por cuarentena COVID -19</w:t>
      </w:r>
    </w:p>
    <w:p w:rsidR="00EB4861" w:rsidRPr="00657EA1" w:rsidRDefault="00EB4861" w:rsidP="00EB4861">
      <w:pPr>
        <w:spacing w:after="120" w:line="360" w:lineRule="auto"/>
        <w:rPr>
          <w:sz w:val="20"/>
          <w:szCs w:val="20"/>
        </w:rPr>
      </w:pPr>
      <w:r w:rsidRPr="00657EA1">
        <w:rPr>
          <w:sz w:val="20"/>
          <w:szCs w:val="20"/>
        </w:rPr>
        <w:t>Se acuerda con la DGETP, emitir un comunicado en conjunto desde la comisión bipartita de SYSO, por la situación sanitaria actual, con énfasis en el cumplimiento de los protocolos, la limpieza y la desinfección, y el tema transporte.</w:t>
      </w:r>
    </w:p>
    <w:p w:rsidR="00EB4861" w:rsidRDefault="00EB4861" w:rsidP="00EB4861">
      <w:pPr>
        <w:pBdr>
          <w:bottom w:val="single" w:sz="4" w:space="1" w:color="auto"/>
        </w:pBdr>
        <w:spacing w:after="120" w:line="360" w:lineRule="auto"/>
        <w:rPr>
          <w:sz w:val="24"/>
          <w:szCs w:val="24"/>
        </w:rPr>
      </w:pPr>
    </w:p>
    <w:p w:rsidR="00EB4861" w:rsidRDefault="00EB4861" w:rsidP="00EB0F83">
      <w:pPr>
        <w:spacing w:after="0"/>
        <w:jc w:val="both"/>
        <w:rPr>
          <w:b/>
          <w:sz w:val="20"/>
          <w:szCs w:val="20"/>
        </w:rPr>
      </w:pPr>
    </w:p>
    <w:p w:rsidR="00EB0F83" w:rsidRPr="001504E9" w:rsidRDefault="001504E9" w:rsidP="00EB0F83">
      <w:pPr>
        <w:spacing w:after="0"/>
        <w:jc w:val="both"/>
        <w:rPr>
          <w:b/>
          <w:sz w:val="20"/>
          <w:szCs w:val="20"/>
        </w:rPr>
      </w:pPr>
      <w:r w:rsidRPr="001504E9">
        <w:rPr>
          <w:b/>
          <w:sz w:val="20"/>
          <w:szCs w:val="20"/>
        </w:rPr>
        <w:t>Se define realizar las denuncias que pertinentes, en los ámbitos que correspondan.</w:t>
      </w:r>
    </w:p>
    <w:p w:rsidR="001504E9" w:rsidRPr="001504E9" w:rsidRDefault="001504E9" w:rsidP="00EB0F83">
      <w:pPr>
        <w:spacing w:after="0"/>
        <w:jc w:val="both"/>
        <w:rPr>
          <w:b/>
          <w:sz w:val="20"/>
          <w:szCs w:val="20"/>
        </w:rPr>
      </w:pPr>
    </w:p>
    <w:p w:rsidR="001504E9" w:rsidRDefault="001504E9" w:rsidP="00EB0F83">
      <w:pPr>
        <w:spacing w:after="0"/>
        <w:jc w:val="both"/>
        <w:rPr>
          <w:sz w:val="20"/>
          <w:szCs w:val="20"/>
        </w:rPr>
      </w:pPr>
      <w:r>
        <w:rPr>
          <w:sz w:val="20"/>
          <w:szCs w:val="20"/>
        </w:rPr>
        <w:t xml:space="preserve">Cultura, planteo al PIT CNT, </w:t>
      </w:r>
      <w:proofErr w:type="spellStart"/>
      <w:r>
        <w:rPr>
          <w:sz w:val="20"/>
          <w:szCs w:val="20"/>
        </w:rPr>
        <w:t>Intersocial</w:t>
      </w:r>
      <w:proofErr w:type="spellEnd"/>
      <w:r>
        <w:rPr>
          <w:sz w:val="20"/>
          <w:szCs w:val="20"/>
        </w:rPr>
        <w:t>, hay mucho silencio, se está hablando de eso en la CSEU. Es grave, el país se está cayendo a pedazos y no se hace nada, hay muertes, colapso del sistema, es más que grave.</w:t>
      </w:r>
    </w:p>
    <w:p w:rsidR="001504E9" w:rsidRDefault="001504E9" w:rsidP="00EB0F83">
      <w:pPr>
        <w:spacing w:after="0"/>
        <w:jc w:val="both"/>
        <w:rPr>
          <w:sz w:val="20"/>
          <w:szCs w:val="20"/>
        </w:rPr>
      </w:pPr>
    </w:p>
    <w:p w:rsidR="001504E9" w:rsidRDefault="001504E9" w:rsidP="00EB0F83">
      <w:pPr>
        <w:spacing w:after="0"/>
        <w:jc w:val="both"/>
        <w:rPr>
          <w:sz w:val="20"/>
          <w:szCs w:val="20"/>
        </w:rPr>
      </w:pPr>
      <w:r>
        <w:rPr>
          <w:sz w:val="20"/>
          <w:szCs w:val="20"/>
        </w:rPr>
        <w:t>Finanzas, no sabemos si son los directores que encajonan las situaciones de contagios, plantear algo más concreto, nosotros deberíamos procesar salir nosotros, inclusive pagando espacios, salir a la opinión pública contando lo que está pasando.</w:t>
      </w:r>
    </w:p>
    <w:p w:rsidR="001504E9" w:rsidRDefault="001504E9" w:rsidP="00EB0F83">
      <w:pPr>
        <w:spacing w:after="0"/>
        <w:jc w:val="both"/>
        <w:rPr>
          <w:sz w:val="20"/>
          <w:szCs w:val="20"/>
        </w:rPr>
      </w:pPr>
      <w:r>
        <w:rPr>
          <w:sz w:val="20"/>
          <w:szCs w:val="20"/>
        </w:rPr>
        <w:t xml:space="preserve">Presidencia, hay un espacio pago en </w:t>
      </w:r>
      <w:r w:rsidR="00EB4861">
        <w:rPr>
          <w:sz w:val="20"/>
          <w:szCs w:val="20"/>
        </w:rPr>
        <w:t>La república multimedios, utilizar ese espacio por la comisión de salud.</w:t>
      </w:r>
    </w:p>
    <w:p w:rsidR="00EB4861" w:rsidRDefault="00A42444" w:rsidP="00EB0F83">
      <w:pPr>
        <w:spacing w:after="0"/>
        <w:jc w:val="both"/>
        <w:rPr>
          <w:sz w:val="20"/>
          <w:szCs w:val="20"/>
        </w:rPr>
      </w:pPr>
      <w:r>
        <w:rPr>
          <w:sz w:val="20"/>
          <w:szCs w:val="20"/>
        </w:rPr>
        <w:t>Organización, ampliar la denuncia a nivel internacional, jugar fuerte.</w:t>
      </w:r>
    </w:p>
    <w:p w:rsidR="007C4701" w:rsidRDefault="007C4701" w:rsidP="00EB0F83">
      <w:pPr>
        <w:spacing w:after="0"/>
        <w:jc w:val="both"/>
        <w:rPr>
          <w:sz w:val="20"/>
          <w:szCs w:val="20"/>
        </w:rPr>
      </w:pPr>
    </w:p>
    <w:p w:rsidR="00EB0F83" w:rsidRPr="004A2A83" w:rsidRDefault="007C4701" w:rsidP="00EB0F83">
      <w:pPr>
        <w:spacing w:after="0"/>
        <w:jc w:val="both"/>
        <w:rPr>
          <w:sz w:val="20"/>
          <w:szCs w:val="20"/>
        </w:rPr>
      </w:pPr>
      <w:r>
        <w:rPr>
          <w:sz w:val="20"/>
          <w:szCs w:val="20"/>
        </w:rPr>
        <w:t xml:space="preserve">Siendo </w:t>
      </w:r>
      <w:r w:rsidR="00657EA1">
        <w:rPr>
          <w:sz w:val="20"/>
          <w:szCs w:val="20"/>
        </w:rPr>
        <w:t>las 13:55, se levanta la sesión.</w:t>
      </w:r>
    </w:p>
    <w:sectPr w:rsidR="00EB0F83" w:rsidRPr="004A2A83" w:rsidSect="0096158A">
      <w:headerReference w:type="even" r:id="rId10"/>
      <w:headerReference w:type="default" r:id="rId11"/>
      <w:footerReference w:type="even" r:id="rId12"/>
      <w:footerReference w:type="default" r:id="rId13"/>
      <w:headerReference w:type="first" r:id="rId14"/>
      <w:footerReference w:type="first" r:id="rId15"/>
      <w:pgSz w:w="11906" w:h="16838"/>
      <w:pgMar w:top="1418" w:right="567"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6BE" w:rsidRDefault="009936BE" w:rsidP="003A20C3">
      <w:pPr>
        <w:spacing w:after="0" w:line="240" w:lineRule="auto"/>
      </w:pPr>
      <w:r>
        <w:separator/>
      </w:r>
    </w:p>
  </w:endnote>
  <w:endnote w:type="continuationSeparator" w:id="0">
    <w:p w:rsidR="009936BE" w:rsidRDefault="009936BE" w:rsidP="003A2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2D" w:rsidRDefault="00071F2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2D" w:rsidRPr="00B12B0A" w:rsidRDefault="00071F2D" w:rsidP="00B12B0A">
    <w:pPr>
      <w:pStyle w:val="Piedepgina"/>
      <w:jc w:val="center"/>
      <w:rPr>
        <w:rFonts w:ascii="Arial" w:hAnsi="Arial" w:cs="Arial"/>
        <w:sz w:val="16"/>
        <w:szCs w:val="16"/>
      </w:rPr>
    </w:pPr>
    <w:r w:rsidRPr="00B12B0A">
      <w:rPr>
        <w:rFonts w:ascii="Arial" w:hAnsi="Arial" w:cs="Arial"/>
        <w:sz w:val="16"/>
        <w:szCs w:val="16"/>
      </w:rPr>
      <w:t>Magallanes 1161 – Tel.: (598)24109294 – Fax: (598)24109289</w:t>
    </w:r>
  </w:p>
  <w:p w:rsidR="00071F2D" w:rsidRPr="00B12B0A" w:rsidRDefault="00071F2D" w:rsidP="00B12B0A">
    <w:pPr>
      <w:pStyle w:val="Piedepgina"/>
      <w:jc w:val="center"/>
      <w:rPr>
        <w:rFonts w:ascii="Arial" w:hAnsi="Arial" w:cs="Arial"/>
        <w:sz w:val="16"/>
        <w:szCs w:val="16"/>
      </w:rPr>
    </w:pPr>
    <w:r w:rsidRPr="00B12B0A">
      <w:rPr>
        <w:rFonts w:ascii="Arial" w:hAnsi="Arial" w:cs="Arial"/>
        <w:sz w:val="16"/>
        <w:szCs w:val="16"/>
      </w:rPr>
      <w:t xml:space="preserve">Email: </w:t>
    </w:r>
    <w:hyperlink r:id="rId1" w:history="1">
      <w:r w:rsidRPr="00B12B0A">
        <w:rPr>
          <w:rStyle w:val="Hipervnculo"/>
          <w:rFonts w:ascii="Arial" w:hAnsi="Arial" w:cs="Arial"/>
          <w:sz w:val="16"/>
          <w:szCs w:val="16"/>
        </w:rPr>
        <w:t>afutu@adinet.com.uy</w:t>
      </w:r>
    </w:hyperlink>
    <w:r w:rsidRPr="00B12B0A">
      <w:rPr>
        <w:rFonts w:ascii="Arial" w:hAnsi="Arial" w:cs="Arial"/>
        <w:sz w:val="16"/>
        <w:szCs w:val="16"/>
      </w:rPr>
      <w:t xml:space="preserve"> – Montevideo - </w:t>
    </w:r>
    <w:r>
      <w:rPr>
        <w:rFonts w:ascii="Arial" w:hAnsi="Arial" w:cs="Arial"/>
        <w:sz w:val="16"/>
        <w:szCs w:val="16"/>
      </w:rPr>
      <w:t>U</w:t>
    </w:r>
    <w:r w:rsidRPr="00B12B0A">
      <w:rPr>
        <w:rFonts w:ascii="Arial" w:hAnsi="Arial" w:cs="Arial"/>
        <w:sz w:val="16"/>
        <w:szCs w:val="16"/>
      </w:rPr>
      <w:t>ruguay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2D" w:rsidRDefault="00071F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6BE" w:rsidRDefault="009936BE" w:rsidP="003A20C3">
      <w:pPr>
        <w:spacing w:after="0" w:line="240" w:lineRule="auto"/>
      </w:pPr>
      <w:r>
        <w:separator/>
      </w:r>
    </w:p>
  </w:footnote>
  <w:footnote w:type="continuationSeparator" w:id="0">
    <w:p w:rsidR="009936BE" w:rsidRDefault="009936BE" w:rsidP="003A2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2D" w:rsidRDefault="00071F2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2D" w:rsidRDefault="00071F2D">
    <w:pPr>
      <w:pStyle w:val="Encabezado"/>
    </w:pPr>
    <w:r>
      <w:rPr>
        <w:noProof/>
        <w:lang w:eastAsia="es-UY"/>
      </w:rPr>
      <mc:AlternateContent>
        <mc:Choice Requires="wps">
          <w:drawing>
            <wp:anchor distT="0" distB="0" distL="114300" distR="114300" simplePos="0" relativeHeight="251659264" behindDoc="0" locked="0" layoutInCell="1" allowOverlap="1" wp14:anchorId="610FFFC3" wp14:editId="3DD3D7B2">
              <wp:simplePos x="0" y="0"/>
              <wp:positionH relativeFrom="column">
                <wp:posOffset>1396365</wp:posOffset>
              </wp:positionH>
              <wp:positionV relativeFrom="paragraph">
                <wp:posOffset>104775</wp:posOffset>
              </wp:positionV>
              <wp:extent cx="4611370" cy="715645"/>
              <wp:effectExtent l="0" t="0" r="0" b="825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1370" cy="715645"/>
                      </a:xfrm>
                      <a:prstGeom prst="rect">
                        <a:avLst/>
                      </a:prstGeom>
                      <a:solidFill>
                        <a:srgbClr val="FFFFFF"/>
                      </a:solidFill>
                      <a:ln w="9525">
                        <a:noFill/>
                        <a:miter lim="800000"/>
                        <a:headEnd/>
                        <a:tailEnd/>
                      </a:ln>
                    </wps:spPr>
                    <wps:txbx>
                      <w:txbxContent>
                        <w:p w:rsidR="00071F2D" w:rsidRPr="003A20C3" w:rsidRDefault="00071F2D" w:rsidP="003A20C3">
                          <w:pPr>
                            <w:spacing w:after="0"/>
                            <w:jc w:val="center"/>
                            <w:rPr>
                              <w:rFonts w:ascii="Arial" w:hAnsi="Arial" w:cs="Arial"/>
                              <w:b/>
                            </w:rPr>
                          </w:pPr>
                          <w:r w:rsidRPr="003A20C3">
                            <w:rPr>
                              <w:rFonts w:ascii="Arial" w:hAnsi="Arial" w:cs="Arial"/>
                              <w:b/>
                            </w:rPr>
                            <w:t>ASOCIACIÓN DE FUNCIONARIOS DE LA</w:t>
                          </w:r>
                        </w:p>
                        <w:p w:rsidR="00071F2D" w:rsidRDefault="00071F2D" w:rsidP="003A20C3">
                          <w:pPr>
                            <w:spacing w:after="0"/>
                            <w:jc w:val="center"/>
                            <w:rPr>
                              <w:rFonts w:ascii="Arial" w:hAnsi="Arial" w:cs="Arial"/>
                              <w:b/>
                            </w:rPr>
                          </w:pPr>
                          <w:r w:rsidRPr="003A20C3">
                            <w:rPr>
                              <w:rFonts w:ascii="Arial" w:hAnsi="Arial" w:cs="Arial"/>
                              <w:b/>
                            </w:rPr>
                            <w:t>UNIVERSIDAD DEL TRABAJO DEL URUGUAY</w:t>
                          </w:r>
                        </w:p>
                        <w:p w:rsidR="00071F2D" w:rsidRPr="003A20C3" w:rsidRDefault="009936BE" w:rsidP="003A20C3">
                          <w:pPr>
                            <w:spacing w:after="0"/>
                            <w:jc w:val="center"/>
                            <w:rPr>
                              <w:rFonts w:ascii="Arial" w:hAnsi="Arial" w:cs="Arial"/>
                              <w:b/>
                            </w:rPr>
                          </w:pPr>
                          <w:r>
                            <w:rPr>
                              <w:rFonts w:ascii="Arial" w:hAnsi="Arial" w:cs="Arial"/>
                              <w:b/>
                            </w:rPr>
                            <w:pict>
                              <v:rect id="_x0000_i1025" style="width:307.6pt;height:1.9pt" o:hrpct="884" o:hralign="center" o:hrstd="t" o:hrnoshade="t" o:hr="t" fillcolor="red" stroked="f"/>
                            </w:pi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09.95pt;margin-top:8.25pt;width:363.1pt;height:5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" stroked="f">
              <v:textbox>
                <w:txbxContent>
                  <w:p w:rsidR="00071F2D" w:rsidRPr="003A20C3" w:rsidRDefault="00071F2D" w:rsidP="003A20C3">
                    <w:pPr>
                      <w:spacing w:after="0"/>
                      <w:jc w:val="center"/>
                      <w:rPr>
                        <w:rFonts w:ascii="Arial" w:hAnsi="Arial" w:cs="Arial"/>
                        <w:b/>
                      </w:rPr>
                    </w:pPr>
                    <w:r w:rsidRPr="003A20C3">
                      <w:rPr>
                        <w:rFonts w:ascii="Arial" w:hAnsi="Arial" w:cs="Arial"/>
                        <w:b/>
                      </w:rPr>
                      <w:t>ASOCIACIÓN DE FUNCIONARIOS DE LA</w:t>
                    </w:r>
                  </w:p>
                  <w:p w:rsidR="00071F2D" w:rsidRDefault="00071F2D" w:rsidP="003A20C3">
                    <w:pPr>
                      <w:spacing w:after="0"/>
                      <w:jc w:val="center"/>
                      <w:rPr>
                        <w:rFonts w:ascii="Arial" w:hAnsi="Arial" w:cs="Arial"/>
                        <w:b/>
                      </w:rPr>
                    </w:pPr>
                    <w:r w:rsidRPr="003A20C3">
                      <w:rPr>
                        <w:rFonts w:ascii="Arial" w:hAnsi="Arial" w:cs="Arial"/>
                        <w:b/>
                      </w:rPr>
                      <w:t>UNIVERSIDAD DEL TRABAJO DEL URUGUAY</w:t>
                    </w:r>
                  </w:p>
                  <w:p w:rsidR="00071F2D" w:rsidRPr="003A20C3" w:rsidRDefault="009936BE" w:rsidP="003A20C3">
                    <w:pPr>
                      <w:spacing w:after="0"/>
                      <w:jc w:val="center"/>
                      <w:rPr>
                        <w:rFonts w:ascii="Arial" w:hAnsi="Arial" w:cs="Arial"/>
                        <w:b/>
                      </w:rPr>
                    </w:pPr>
                    <w:r>
                      <w:rPr>
                        <w:rFonts w:ascii="Arial" w:hAnsi="Arial" w:cs="Arial"/>
                        <w:b/>
                      </w:rPr>
                      <w:pict>
                        <v:rect id="_x0000_i1025" style="width:307.6pt;height:1.9pt" o:hrpct="884" o:hralign="center" o:hrstd="t" o:hrnoshade="t" o:hr="t" fillcolor="red" stroked="f"/>
                      </w:pict>
                    </w:r>
                  </w:p>
                </w:txbxContent>
              </v:textbox>
            </v:shape>
          </w:pict>
        </mc:Fallback>
      </mc:AlternateContent>
    </w:r>
    <w:r>
      <w:rPr>
        <w:noProof/>
        <w:lang w:eastAsia="es-UY"/>
      </w:rPr>
      <w:drawing>
        <wp:inline distT="0" distB="0" distL="0" distR="0" wp14:anchorId="0306AB2C" wp14:editId="31E172DA">
          <wp:extent cx="1343771" cy="1343771"/>
          <wp:effectExtent l="0" t="0" r="889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682" r="6682"/>
                  <a:stretch/>
                </pic:blipFill>
                <pic:spPr bwMode="auto">
                  <a:xfrm>
                    <a:off x="0" y="0"/>
                    <a:ext cx="1341120" cy="134112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2D" w:rsidRDefault="00071F2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716E"/>
    <w:multiLevelType w:val="hybridMultilevel"/>
    <w:tmpl w:val="C6B0D836"/>
    <w:lvl w:ilvl="0" w:tplc="E3F6D652">
      <w:start w:val="1"/>
      <w:numFmt w:val="low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
    <w:nsid w:val="059564C5"/>
    <w:multiLevelType w:val="hybridMultilevel"/>
    <w:tmpl w:val="9634AE8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06AE6A53"/>
    <w:multiLevelType w:val="hybridMultilevel"/>
    <w:tmpl w:val="DA569B70"/>
    <w:lvl w:ilvl="0" w:tplc="380A0011">
      <w:start w:val="1"/>
      <w:numFmt w:val="decimal"/>
      <w:lvlText w:val="%1)"/>
      <w:lvlJc w:val="left"/>
      <w:pPr>
        <w:ind w:left="720" w:hanging="360"/>
      </w:pPr>
      <w:rPr>
        <w:rFonts w:hint="default"/>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18343C54"/>
    <w:multiLevelType w:val="hybridMultilevel"/>
    <w:tmpl w:val="731A2A7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1A056EF8"/>
    <w:multiLevelType w:val="hybridMultilevel"/>
    <w:tmpl w:val="78D2A5B0"/>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1A8F1667"/>
    <w:multiLevelType w:val="hybridMultilevel"/>
    <w:tmpl w:val="74A0B946"/>
    <w:lvl w:ilvl="0" w:tplc="2B2CAD8C">
      <w:start w:val="1"/>
      <w:numFmt w:val="decimal"/>
      <w:lvlText w:val="%1."/>
      <w:lvlJc w:val="left"/>
      <w:pPr>
        <w:ind w:left="750" w:hanging="390"/>
      </w:pPr>
      <w:rPr>
        <w:rFonts w:asciiTheme="minorHAnsi" w:eastAsiaTheme="minorHAnsi" w:hAnsiTheme="minorHAnsi" w:cs="Arial"/>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1ABF3F1C"/>
    <w:multiLevelType w:val="hybridMultilevel"/>
    <w:tmpl w:val="62301F9E"/>
    <w:lvl w:ilvl="0" w:tplc="DEB66920">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7">
    <w:nsid w:val="297E0400"/>
    <w:multiLevelType w:val="hybridMultilevel"/>
    <w:tmpl w:val="E37A3F30"/>
    <w:lvl w:ilvl="0" w:tplc="E3EECAF6">
      <w:start w:val="1"/>
      <w:numFmt w:val="decimal"/>
      <w:lvlText w:val="%1."/>
      <w:lvlJc w:val="left"/>
      <w:pPr>
        <w:ind w:left="1068" w:hanging="360"/>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8">
    <w:nsid w:val="3EBB41B2"/>
    <w:multiLevelType w:val="hybridMultilevel"/>
    <w:tmpl w:val="1BDAEBF4"/>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433F7C40"/>
    <w:multiLevelType w:val="hybridMultilevel"/>
    <w:tmpl w:val="C992715A"/>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nsid w:val="45DF4D68"/>
    <w:multiLevelType w:val="hybridMultilevel"/>
    <w:tmpl w:val="A98ABB7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nsid w:val="4AD2302D"/>
    <w:multiLevelType w:val="hybridMultilevel"/>
    <w:tmpl w:val="EC82CF62"/>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4B8504ED"/>
    <w:multiLevelType w:val="hybridMultilevel"/>
    <w:tmpl w:val="3230C3DA"/>
    <w:lvl w:ilvl="0" w:tplc="B6DEF7FC">
      <w:start w:val="1"/>
      <w:numFmt w:val="decimal"/>
      <w:lvlText w:val="%1."/>
      <w:lvlJc w:val="left"/>
      <w:pPr>
        <w:ind w:left="1494" w:hanging="360"/>
      </w:pPr>
      <w:rPr>
        <w:rFonts w:hint="default"/>
      </w:rPr>
    </w:lvl>
    <w:lvl w:ilvl="1" w:tplc="380A0019" w:tentative="1">
      <w:start w:val="1"/>
      <w:numFmt w:val="lowerLetter"/>
      <w:lvlText w:val="%2."/>
      <w:lvlJc w:val="left"/>
      <w:pPr>
        <w:ind w:left="2214" w:hanging="360"/>
      </w:pPr>
    </w:lvl>
    <w:lvl w:ilvl="2" w:tplc="380A001B" w:tentative="1">
      <w:start w:val="1"/>
      <w:numFmt w:val="lowerRoman"/>
      <w:lvlText w:val="%3."/>
      <w:lvlJc w:val="right"/>
      <w:pPr>
        <w:ind w:left="2934" w:hanging="180"/>
      </w:pPr>
    </w:lvl>
    <w:lvl w:ilvl="3" w:tplc="380A000F" w:tentative="1">
      <w:start w:val="1"/>
      <w:numFmt w:val="decimal"/>
      <w:lvlText w:val="%4."/>
      <w:lvlJc w:val="left"/>
      <w:pPr>
        <w:ind w:left="3654" w:hanging="360"/>
      </w:pPr>
    </w:lvl>
    <w:lvl w:ilvl="4" w:tplc="380A0019" w:tentative="1">
      <w:start w:val="1"/>
      <w:numFmt w:val="lowerLetter"/>
      <w:lvlText w:val="%5."/>
      <w:lvlJc w:val="left"/>
      <w:pPr>
        <w:ind w:left="4374" w:hanging="360"/>
      </w:pPr>
    </w:lvl>
    <w:lvl w:ilvl="5" w:tplc="380A001B" w:tentative="1">
      <w:start w:val="1"/>
      <w:numFmt w:val="lowerRoman"/>
      <w:lvlText w:val="%6."/>
      <w:lvlJc w:val="right"/>
      <w:pPr>
        <w:ind w:left="5094" w:hanging="180"/>
      </w:pPr>
    </w:lvl>
    <w:lvl w:ilvl="6" w:tplc="380A000F" w:tentative="1">
      <w:start w:val="1"/>
      <w:numFmt w:val="decimal"/>
      <w:lvlText w:val="%7."/>
      <w:lvlJc w:val="left"/>
      <w:pPr>
        <w:ind w:left="5814" w:hanging="360"/>
      </w:pPr>
    </w:lvl>
    <w:lvl w:ilvl="7" w:tplc="380A0019" w:tentative="1">
      <w:start w:val="1"/>
      <w:numFmt w:val="lowerLetter"/>
      <w:lvlText w:val="%8."/>
      <w:lvlJc w:val="left"/>
      <w:pPr>
        <w:ind w:left="6534" w:hanging="360"/>
      </w:pPr>
    </w:lvl>
    <w:lvl w:ilvl="8" w:tplc="380A001B" w:tentative="1">
      <w:start w:val="1"/>
      <w:numFmt w:val="lowerRoman"/>
      <w:lvlText w:val="%9."/>
      <w:lvlJc w:val="right"/>
      <w:pPr>
        <w:ind w:left="7254" w:hanging="180"/>
      </w:pPr>
    </w:lvl>
  </w:abstractNum>
  <w:abstractNum w:abstractNumId="13">
    <w:nsid w:val="4BE66F88"/>
    <w:multiLevelType w:val="hybridMultilevel"/>
    <w:tmpl w:val="21C61DDC"/>
    <w:lvl w:ilvl="0" w:tplc="380A000F">
      <w:start w:val="1"/>
      <w:numFmt w:val="decimal"/>
      <w:lvlText w:val="%1."/>
      <w:lvlJc w:val="left"/>
      <w:pPr>
        <w:ind w:left="1080" w:hanging="360"/>
      </w:p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4">
    <w:nsid w:val="4D3B159F"/>
    <w:multiLevelType w:val="hybridMultilevel"/>
    <w:tmpl w:val="76FE648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nsid w:val="4D9D4C6C"/>
    <w:multiLevelType w:val="hybridMultilevel"/>
    <w:tmpl w:val="7A208DF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nsid w:val="5081216B"/>
    <w:multiLevelType w:val="hybridMultilevel"/>
    <w:tmpl w:val="A67454B2"/>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nsid w:val="55D63A64"/>
    <w:multiLevelType w:val="hybridMultilevel"/>
    <w:tmpl w:val="91FAB06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nsid w:val="60707EC0"/>
    <w:multiLevelType w:val="hybridMultilevel"/>
    <w:tmpl w:val="CCF21848"/>
    <w:lvl w:ilvl="0" w:tplc="FA042A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8945084"/>
    <w:multiLevelType w:val="hybridMultilevel"/>
    <w:tmpl w:val="BFEA0AF6"/>
    <w:lvl w:ilvl="0" w:tplc="C620664A">
      <w:start w:val="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258797D"/>
    <w:multiLevelType w:val="hybridMultilevel"/>
    <w:tmpl w:val="703AF72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nsid w:val="7B2A4028"/>
    <w:multiLevelType w:val="hybridMultilevel"/>
    <w:tmpl w:val="CCE4D350"/>
    <w:lvl w:ilvl="0" w:tplc="F9528012">
      <w:start w:val="23"/>
      <w:numFmt w:val="bullet"/>
      <w:lvlText w:val="-"/>
      <w:lvlJc w:val="left"/>
      <w:pPr>
        <w:ind w:left="720" w:hanging="360"/>
      </w:pPr>
      <w:rPr>
        <w:rFonts w:ascii="Calibri" w:eastAsiaTheme="minorHAns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5"/>
  </w:num>
  <w:num w:numId="4">
    <w:abstractNumId w:val="3"/>
  </w:num>
  <w:num w:numId="5">
    <w:abstractNumId w:val="6"/>
  </w:num>
  <w:num w:numId="6">
    <w:abstractNumId w:val="11"/>
  </w:num>
  <w:num w:numId="7">
    <w:abstractNumId w:val="20"/>
  </w:num>
  <w:num w:numId="8">
    <w:abstractNumId w:val="1"/>
  </w:num>
  <w:num w:numId="9">
    <w:abstractNumId w:val="0"/>
  </w:num>
  <w:num w:numId="10">
    <w:abstractNumId w:val="7"/>
  </w:num>
  <w:num w:numId="11">
    <w:abstractNumId w:val="12"/>
  </w:num>
  <w:num w:numId="12">
    <w:abstractNumId w:val="4"/>
  </w:num>
  <w:num w:numId="13">
    <w:abstractNumId w:val="8"/>
  </w:num>
  <w:num w:numId="14">
    <w:abstractNumId w:val="13"/>
  </w:num>
  <w:num w:numId="15">
    <w:abstractNumId w:val="21"/>
  </w:num>
  <w:num w:numId="16">
    <w:abstractNumId w:val="9"/>
  </w:num>
  <w:num w:numId="17">
    <w:abstractNumId w:val="16"/>
  </w:num>
  <w:num w:numId="18">
    <w:abstractNumId w:val="5"/>
  </w:num>
  <w:num w:numId="19">
    <w:abstractNumId w:val="18"/>
  </w:num>
  <w:num w:numId="20">
    <w:abstractNumId w:val="17"/>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C67"/>
    <w:rsid w:val="000058C4"/>
    <w:rsid w:val="00006E7F"/>
    <w:rsid w:val="000217CE"/>
    <w:rsid w:val="00024583"/>
    <w:rsid w:val="00026165"/>
    <w:rsid w:val="00027D73"/>
    <w:rsid w:val="00034035"/>
    <w:rsid w:val="000353DF"/>
    <w:rsid w:val="0003559D"/>
    <w:rsid w:val="000360FC"/>
    <w:rsid w:val="00036356"/>
    <w:rsid w:val="00041416"/>
    <w:rsid w:val="000423B0"/>
    <w:rsid w:val="00046B42"/>
    <w:rsid w:val="00051271"/>
    <w:rsid w:val="000544D9"/>
    <w:rsid w:val="000546A4"/>
    <w:rsid w:val="000547AC"/>
    <w:rsid w:val="000611F7"/>
    <w:rsid w:val="0006347B"/>
    <w:rsid w:val="000668C2"/>
    <w:rsid w:val="00070EE3"/>
    <w:rsid w:val="00071F2D"/>
    <w:rsid w:val="0007290E"/>
    <w:rsid w:val="00072C2E"/>
    <w:rsid w:val="000730A0"/>
    <w:rsid w:val="00077B32"/>
    <w:rsid w:val="00077FBD"/>
    <w:rsid w:val="00082097"/>
    <w:rsid w:val="000825CF"/>
    <w:rsid w:val="00082C5F"/>
    <w:rsid w:val="00082E44"/>
    <w:rsid w:val="00090C40"/>
    <w:rsid w:val="00091315"/>
    <w:rsid w:val="0009207D"/>
    <w:rsid w:val="00094C59"/>
    <w:rsid w:val="000A214F"/>
    <w:rsid w:val="000B26E0"/>
    <w:rsid w:val="000D0270"/>
    <w:rsid w:val="000D096C"/>
    <w:rsid w:val="000D1BC4"/>
    <w:rsid w:val="000D2545"/>
    <w:rsid w:val="000E02E4"/>
    <w:rsid w:val="000E1C54"/>
    <w:rsid w:val="000E35F9"/>
    <w:rsid w:val="000E434A"/>
    <w:rsid w:val="000F0827"/>
    <w:rsid w:val="000F1C7E"/>
    <w:rsid w:val="000F21D2"/>
    <w:rsid w:val="000F3239"/>
    <w:rsid w:val="000F52DC"/>
    <w:rsid w:val="001000FC"/>
    <w:rsid w:val="00100479"/>
    <w:rsid w:val="00110672"/>
    <w:rsid w:val="00112B72"/>
    <w:rsid w:val="00112D24"/>
    <w:rsid w:val="00123F9E"/>
    <w:rsid w:val="001255F9"/>
    <w:rsid w:val="00130426"/>
    <w:rsid w:val="0013141A"/>
    <w:rsid w:val="00137907"/>
    <w:rsid w:val="00140269"/>
    <w:rsid w:val="001404E0"/>
    <w:rsid w:val="00141383"/>
    <w:rsid w:val="00143863"/>
    <w:rsid w:val="001460B9"/>
    <w:rsid w:val="0014673C"/>
    <w:rsid w:val="001504E9"/>
    <w:rsid w:val="0015061D"/>
    <w:rsid w:val="001528E2"/>
    <w:rsid w:val="00155E8D"/>
    <w:rsid w:val="00160ACB"/>
    <w:rsid w:val="00166C6F"/>
    <w:rsid w:val="00170179"/>
    <w:rsid w:val="00170CFF"/>
    <w:rsid w:val="001743AE"/>
    <w:rsid w:val="00181004"/>
    <w:rsid w:val="00184DA1"/>
    <w:rsid w:val="00185AEE"/>
    <w:rsid w:val="00187331"/>
    <w:rsid w:val="001879FE"/>
    <w:rsid w:val="001928A1"/>
    <w:rsid w:val="00192A96"/>
    <w:rsid w:val="00194D80"/>
    <w:rsid w:val="001974D6"/>
    <w:rsid w:val="001A0A7E"/>
    <w:rsid w:val="001A0F04"/>
    <w:rsid w:val="001A476A"/>
    <w:rsid w:val="001A64D0"/>
    <w:rsid w:val="001B1969"/>
    <w:rsid w:val="001B4A33"/>
    <w:rsid w:val="001B4C3E"/>
    <w:rsid w:val="001B6BB4"/>
    <w:rsid w:val="001C160A"/>
    <w:rsid w:val="001C37BD"/>
    <w:rsid w:val="001C6049"/>
    <w:rsid w:val="001C6D69"/>
    <w:rsid w:val="001D0916"/>
    <w:rsid w:val="001D4911"/>
    <w:rsid w:val="001D6564"/>
    <w:rsid w:val="001D7594"/>
    <w:rsid w:val="001E052B"/>
    <w:rsid w:val="001E1537"/>
    <w:rsid w:val="001E2AA5"/>
    <w:rsid w:val="001E2CE0"/>
    <w:rsid w:val="001E5619"/>
    <w:rsid w:val="001F0921"/>
    <w:rsid w:val="001F210E"/>
    <w:rsid w:val="001F69DA"/>
    <w:rsid w:val="001F7F40"/>
    <w:rsid w:val="002046DD"/>
    <w:rsid w:val="00204E2B"/>
    <w:rsid w:val="0020577B"/>
    <w:rsid w:val="002065CA"/>
    <w:rsid w:val="0021102D"/>
    <w:rsid w:val="00211BD9"/>
    <w:rsid w:val="00212B7A"/>
    <w:rsid w:val="00214FE5"/>
    <w:rsid w:val="0021652C"/>
    <w:rsid w:val="00223B97"/>
    <w:rsid w:val="00223FF9"/>
    <w:rsid w:val="00226076"/>
    <w:rsid w:val="00227577"/>
    <w:rsid w:val="00230A04"/>
    <w:rsid w:val="002317AD"/>
    <w:rsid w:val="00235166"/>
    <w:rsid w:val="00235637"/>
    <w:rsid w:val="00235BFE"/>
    <w:rsid w:val="00236709"/>
    <w:rsid w:val="00237BD1"/>
    <w:rsid w:val="002413F3"/>
    <w:rsid w:val="0024536D"/>
    <w:rsid w:val="00246192"/>
    <w:rsid w:val="00247789"/>
    <w:rsid w:val="00250DFB"/>
    <w:rsid w:val="00251631"/>
    <w:rsid w:val="00251E0C"/>
    <w:rsid w:val="00252CD1"/>
    <w:rsid w:val="00254663"/>
    <w:rsid w:val="00262D81"/>
    <w:rsid w:val="00263442"/>
    <w:rsid w:val="00263784"/>
    <w:rsid w:val="002639A3"/>
    <w:rsid w:val="00264D34"/>
    <w:rsid w:val="00272B7C"/>
    <w:rsid w:val="00277939"/>
    <w:rsid w:val="0028230A"/>
    <w:rsid w:val="002823F7"/>
    <w:rsid w:val="002868C8"/>
    <w:rsid w:val="002A66D0"/>
    <w:rsid w:val="002A7423"/>
    <w:rsid w:val="002A76A9"/>
    <w:rsid w:val="002B181D"/>
    <w:rsid w:val="002B4FEB"/>
    <w:rsid w:val="002B6376"/>
    <w:rsid w:val="002B713B"/>
    <w:rsid w:val="002C06FC"/>
    <w:rsid w:val="002C40D0"/>
    <w:rsid w:val="002C46AC"/>
    <w:rsid w:val="002C4D97"/>
    <w:rsid w:val="002C74F3"/>
    <w:rsid w:val="002D739B"/>
    <w:rsid w:val="002E0DF3"/>
    <w:rsid w:val="002E239C"/>
    <w:rsid w:val="002E2DA6"/>
    <w:rsid w:val="002E615F"/>
    <w:rsid w:val="002F169A"/>
    <w:rsid w:val="0030027C"/>
    <w:rsid w:val="00301F3C"/>
    <w:rsid w:val="00304966"/>
    <w:rsid w:val="003101D1"/>
    <w:rsid w:val="00312401"/>
    <w:rsid w:val="00312E41"/>
    <w:rsid w:val="00313720"/>
    <w:rsid w:val="003202A0"/>
    <w:rsid w:val="00320F31"/>
    <w:rsid w:val="003210B7"/>
    <w:rsid w:val="003220EC"/>
    <w:rsid w:val="00325D6F"/>
    <w:rsid w:val="003301A2"/>
    <w:rsid w:val="0033065B"/>
    <w:rsid w:val="003401AD"/>
    <w:rsid w:val="003435EF"/>
    <w:rsid w:val="00344030"/>
    <w:rsid w:val="00344A7F"/>
    <w:rsid w:val="003459BA"/>
    <w:rsid w:val="00350A63"/>
    <w:rsid w:val="0035365A"/>
    <w:rsid w:val="00354181"/>
    <w:rsid w:val="0035689C"/>
    <w:rsid w:val="003608A2"/>
    <w:rsid w:val="0036449A"/>
    <w:rsid w:val="00365330"/>
    <w:rsid w:val="0036697B"/>
    <w:rsid w:val="003670E8"/>
    <w:rsid w:val="00371193"/>
    <w:rsid w:val="0038561C"/>
    <w:rsid w:val="0039058F"/>
    <w:rsid w:val="00391070"/>
    <w:rsid w:val="00396616"/>
    <w:rsid w:val="003A0652"/>
    <w:rsid w:val="003A0F75"/>
    <w:rsid w:val="003A15CE"/>
    <w:rsid w:val="003A20C3"/>
    <w:rsid w:val="003A4ACA"/>
    <w:rsid w:val="003A6DD8"/>
    <w:rsid w:val="003B32AC"/>
    <w:rsid w:val="003B3D86"/>
    <w:rsid w:val="003B3F65"/>
    <w:rsid w:val="003B5128"/>
    <w:rsid w:val="003C10F1"/>
    <w:rsid w:val="003C231A"/>
    <w:rsid w:val="003C3103"/>
    <w:rsid w:val="003C32E6"/>
    <w:rsid w:val="003C412B"/>
    <w:rsid w:val="003C6188"/>
    <w:rsid w:val="003D0D45"/>
    <w:rsid w:val="003D5F7D"/>
    <w:rsid w:val="003E0290"/>
    <w:rsid w:val="003E180C"/>
    <w:rsid w:val="003E71AA"/>
    <w:rsid w:val="003E75C7"/>
    <w:rsid w:val="003F16F0"/>
    <w:rsid w:val="003F5110"/>
    <w:rsid w:val="003F762D"/>
    <w:rsid w:val="004032D7"/>
    <w:rsid w:val="004060F0"/>
    <w:rsid w:val="004107A8"/>
    <w:rsid w:val="00410C52"/>
    <w:rsid w:val="0041219A"/>
    <w:rsid w:val="00415DFB"/>
    <w:rsid w:val="004175CE"/>
    <w:rsid w:val="0042123A"/>
    <w:rsid w:val="00423B5D"/>
    <w:rsid w:val="004253E5"/>
    <w:rsid w:val="00425936"/>
    <w:rsid w:val="00435917"/>
    <w:rsid w:val="00437027"/>
    <w:rsid w:val="00437BD4"/>
    <w:rsid w:val="0044197D"/>
    <w:rsid w:val="0044452C"/>
    <w:rsid w:val="00446BE0"/>
    <w:rsid w:val="0045109A"/>
    <w:rsid w:val="0045218D"/>
    <w:rsid w:val="00454984"/>
    <w:rsid w:val="00454E6E"/>
    <w:rsid w:val="00456202"/>
    <w:rsid w:val="004624CB"/>
    <w:rsid w:val="004675F6"/>
    <w:rsid w:val="00475A29"/>
    <w:rsid w:val="00477BBF"/>
    <w:rsid w:val="00482245"/>
    <w:rsid w:val="004844E7"/>
    <w:rsid w:val="004864A9"/>
    <w:rsid w:val="00486914"/>
    <w:rsid w:val="00490C7D"/>
    <w:rsid w:val="004A0EC3"/>
    <w:rsid w:val="004A2A83"/>
    <w:rsid w:val="004A4B6E"/>
    <w:rsid w:val="004A5E77"/>
    <w:rsid w:val="004B0358"/>
    <w:rsid w:val="004B1D63"/>
    <w:rsid w:val="004B3182"/>
    <w:rsid w:val="004B4710"/>
    <w:rsid w:val="004B5EE3"/>
    <w:rsid w:val="004B7195"/>
    <w:rsid w:val="004C0D87"/>
    <w:rsid w:val="004C163A"/>
    <w:rsid w:val="004C4A0A"/>
    <w:rsid w:val="004C6A26"/>
    <w:rsid w:val="004D3332"/>
    <w:rsid w:val="004D4891"/>
    <w:rsid w:val="004E226C"/>
    <w:rsid w:val="004E2A4E"/>
    <w:rsid w:val="004E732B"/>
    <w:rsid w:val="004E7551"/>
    <w:rsid w:val="004E7C6E"/>
    <w:rsid w:val="004F1F02"/>
    <w:rsid w:val="004F322F"/>
    <w:rsid w:val="004F459C"/>
    <w:rsid w:val="004F47BA"/>
    <w:rsid w:val="004F520C"/>
    <w:rsid w:val="0050394D"/>
    <w:rsid w:val="00503DDD"/>
    <w:rsid w:val="00507B9E"/>
    <w:rsid w:val="00513012"/>
    <w:rsid w:val="0051345C"/>
    <w:rsid w:val="00513906"/>
    <w:rsid w:val="00517005"/>
    <w:rsid w:val="005257F8"/>
    <w:rsid w:val="00527C98"/>
    <w:rsid w:val="0053207C"/>
    <w:rsid w:val="00532723"/>
    <w:rsid w:val="00534D8A"/>
    <w:rsid w:val="00536A2E"/>
    <w:rsid w:val="005404F5"/>
    <w:rsid w:val="005408F7"/>
    <w:rsid w:val="005423AB"/>
    <w:rsid w:val="005426A7"/>
    <w:rsid w:val="00545E0F"/>
    <w:rsid w:val="00551631"/>
    <w:rsid w:val="00553570"/>
    <w:rsid w:val="00555959"/>
    <w:rsid w:val="005570F5"/>
    <w:rsid w:val="00560A39"/>
    <w:rsid w:val="00561D84"/>
    <w:rsid w:val="00566BB7"/>
    <w:rsid w:val="00567914"/>
    <w:rsid w:val="0057055D"/>
    <w:rsid w:val="00572399"/>
    <w:rsid w:val="005748BC"/>
    <w:rsid w:val="00574C8E"/>
    <w:rsid w:val="005817C0"/>
    <w:rsid w:val="00583D16"/>
    <w:rsid w:val="0058558F"/>
    <w:rsid w:val="005911F8"/>
    <w:rsid w:val="0059191D"/>
    <w:rsid w:val="00595F8C"/>
    <w:rsid w:val="005A3014"/>
    <w:rsid w:val="005A3949"/>
    <w:rsid w:val="005A40EA"/>
    <w:rsid w:val="005A50F7"/>
    <w:rsid w:val="005B0CA7"/>
    <w:rsid w:val="005B6773"/>
    <w:rsid w:val="005B78AB"/>
    <w:rsid w:val="005C29D9"/>
    <w:rsid w:val="005D012F"/>
    <w:rsid w:val="005D35BC"/>
    <w:rsid w:val="005D39BC"/>
    <w:rsid w:val="005D421B"/>
    <w:rsid w:val="005D5040"/>
    <w:rsid w:val="005E0018"/>
    <w:rsid w:val="005F242A"/>
    <w:rsid w:val="005F6670"/>
    <w:rsid w:val="00601C67"/>
    <w:rsid w:val="00604EA2"/>
    <w:rsid w:val="00610914"/>
    <w:rsid w:val="00611CB4"/>
    <w:rsid w:val="00612ABE"/>
    <w:rsid w:val="0061691A"/>
    <w:rsid w:val="00623A7C"/>
    <w:rsid w:val="00630E11"/>
    <w:rsid w:val="00631444"/>
    <w:rsid w:val="00631E4B"/>
    <w:rsid w:val="00640B69"/>
    <w:rsid w:val="00641071"/>
    <w:rsid w:val="006443C8"/>
    <w:rsid w:val="00651115"/>
    <w:rsid w:val="00652055"/>
    <w:rsid w:val="0065223F"/>
    <w:rsid w:val="006559BF"/>
    <w:rsid w:val="00657EA1"/>
    <w:rsid w:val="00664C43"/>
    <w:rsid w:val="006678BF"/>
    <w:rsid w:val="00670534"/>
    <w:rsid w:val="00673611"/>
    <w:rsid w:val="006801F2"/>
    <w:rsid w:val="00681609"/>
    <w:rsid w:val="00681BC5"/>
    <w:rsid w:val="00682CF6"/>
    <w:rsid w:val="0068466C"/>
    <w:rsid w:val="006910FC"/>
    <w:rsid w:val="00692A93"/>
    <w:rsid w:val="006939D4"/>
    <w:rsid w:val="006A0053"/>
    <w:rsid w:val="006B0890"/>
    <w:rsid w:val="006B14B6"/>
    <w:rsid w:val="006B30FF"/>
    <w:rsid w:val="006B342B"/>
    <w:rsid w:val="006B5DF7"/>
    <w:rsid w:val="006B5EDD"/>
    <w:rsid w:val="006B60EF"/>
    <w:rsid w:val="006B7665"/>
    <w:rsid w:val="006C1B3B"/>
    <w:rsid w:val="006C21D8"/>
    <w:rsid w:val="006C276D"/>
    <w:rsid w:val="006C3FD1"/>
    <w:rsid w:val="006C4557"/>
    <w:rsid w:val="006C7104"/>
    <w:rsid w:val="006D488F"/>
    <w:rsid w:val="006D66FB"/>
    <w:rsid w:val="006D6826"/>
    <w:rsid w:val="006E4201"/>
    <w:rsid w:val="006E4251"/>
    <w:rsid w:val="006E50D4"/>
    <w:rsid w:val="006E576B"/>
    <w:rsid w:val="006E6A1B"/>
    <w:rsid w:val="006F1CC9"/>
    <w:rsid w:val="006F1E98"/>
    <w:rsid w:val="006F206A"/>
    <w:rsid w:val="006F636C"/>
    <w:rsid w:val="006F673A"/>
    <w:rsid w:val="00701A1A"/>
    <w:rsid w:val="00701F59"/>
    <w:rsid w:val="0070427F"/>
    <w:rsid w:val="007044E9"/>
    <w:rsid w:val="00715D79"/>
    <w:rsid w:val="0072215C"/>
    <w:rsid w:val="00725A25"/>
    <w:rsid w:val="00726FC1"/>
    <w:rsid w:val="00732446"/>
    <w:rsid w:val="0073266F"/>
    <w:rsid w:val="00734C77"/>
    <w:rsid w:val="007378A4"/>
    <w:rsid w:val="00743114"/>
    <w:rsid w:val="0074352D"/>
    <w:rsid w:val="00745704"/>
    <w:rsid w:val="0074760F"/>
    <w:rsid w:val="007505A5"/>
    <w:rsid w:val="00756DB3"/>
    <w:rsid w:val="0076025D"/>
    <w:rsid w:val="00762CF0"/>
    <w:rsid w:val="0076356F"/>
    <w:rsid w:val="007643E2"/>
    <w:rsid w:val="00764E75"/>
    <w:rsid w:val="00770138"/>
    <w:rsid w:val="007722B4"/>
    <w:rsid w:val="00774880"/>
    <w:rsid w:val="007752ED"/>
    <w:rsid w:val="00776DA5"/>
    <w:rsid w:val="00780D59"/>
    <w:rsid w:val="0078197F"/>
    <w:rsid w:val="00781BCB"/>
    <w:rsid w:val="00787EDB"/>
    <w:rsid w:val="00792BD9"/>
    <w:rsid w:val="00795666"/>
    <w:rsid w:val="00796EB9"/>
    <w:rsid w:val="007A11A2"/>
    <w:rsid w:val="007A1DF7"/>
    <w:rsid w:val="007A4A9D"/>
    <w:rsid w:val="007A5FFC"/>
    <w:rsid w:val="007A7D0A"/>
    <w:rsid w:val="007B1018"/>
    <w:rsid w:val="007B41D2"/>
    <w:rsid w:val="007B687A"/>
    <w:rsid w:val="007C255C"/>
    <w:rsid w:val="007C3203"/>
    <w:rsid w:val="007C32D1"/>
    <w:rsid w:val="007C410B"/>
    <w:rsid w:val="007C4701"/>
    <w:rsid w:val="007D1720"/>
    <w:rsid w:val="007D560D"/>
    <w:rsid w:val="007E0FF4"/>
    <w:rsid w:val="007E1A75"/>
    <w:rsid w:val="007E4271"/>
    <w:rsid w:val="007E479A"/>
    <w:rsid w:val="007E5142"/>
    <w:rsid w:val="007F1D83"/>
    <w:rsid w:val="007F74CC"/>
    <w:rsid w:val="008014FF"/>
    <w:rsid w:val="0080389B"/>
    <w:rsid w:val="00806284"/>
    <w:rsid w:val="00807628"/>
    <w:rsid w:val="00807B91"/>
    <w:rsid w:val="00811C9A"/>
    <w:rsid w:val="008250F1"/>
    <w:rsid w:val="00825E12"/>
    <w:rsid w:val="00826FA1"/>
    <w:rsid w:val="008303BD"/>
    <w:rsid w:val="008362C2"/>
    <w:rsid w:val="00846CB3"/>
    <w:rsid w:val="00846E42"/>
    <w:rsid w:val="008506B0"/>
    <w:rsid w:val="008524E5"/>
    <w:rsid w:val="00855CA5"/>
    <w:rsid w:val="008578A0"/>
    <w:rsid w:val="0086209A"/>
    <w:rsid w:val="00862539"/>
    <w:rsid w:val="0086280A"/>
    <w:rsid w:val="00867119"/>
    <w:rsid w:val="0086791B"/>
    <w:rsid w:val="00870DBB"/>
    <w:rsid w:val="00873BFD"/>
    <w:rsid w:val="00880712"/>
    <w:rsid w:val="008856F8"/>
    <w:rsid w:val="008863F0"/>
    <w:rsid w:val="00886E5C"/>
    <w:rsid w:val="008906D0"/>
    <w:rsid w:val="00890D94"/>
    <w:rsid w:val="0089123E"/>
    <w:rsid w:val="0089770C"/>
    <w:rsid w:val="008A03E5"/>
    <w:rsid w:val="008A090B"/>
    <w:rsid w:val="008A44E8"/>
    <w:rsid w:val="008A6AAB"/>
    <w:rsid w:val="008A7C2E"/>
    <w:rsid w:val="008B2ABE"/>
    <w:rsid w:val="008B46DD"/>
    <w:rsid w:val="008B53D3"/>
    <w:rsid w:val="008B59A6"/>
    <w:rsid w:val="008B7966"/>
    <w:rsid w:val="008C3C6E"/>
    <w:rsid w:val="008C5695"/>
    <w:rsid w:val="008C6172"/>
    <w:rsid w:val="008C6C7A"/>
    <w:rsid w:val="008C7123"/>
    <w:rsid w:val="008C7D93"/>
    <w:rsid w:val="008D1584"/>
    <w:rsid w:val="008D417B"/>
    <w:rsid w:val="008D422A"/>
    <w:rsid w:val="008E55C0"/>
    <w:rsid w:val="008F346E"/>
    <w:rsid w:val="008F5902"/>
    <w:rsid w:val="00901F5E"/>
    <w:rsid w:val="00907622"/>
    <w:rsid w:val="009112B2"/>
    <w:rsid w:val="0091381F"/>
    <w:rsid w:val="00921B61"/>
    <w:rsid w:val="00924E5C"/>
    <w:rsid w:val="00926C35"/>
    <w:rsid w:val="00932236"/>
    <w:rsid w:val="00936F6C"/>
    <w:rsid w:val="0094218E"/>
    <w:rsid w:val="00944C90"/>
    <w:rsid w:val="0094759D"/>
    <w:rsid w:val="00952950"/>
    <w:rsid w:val="009529FA"/>
    <w:rsid w:val="009546BC"/>
    <w:rsid w:val="00954A95"/>
    <w:rsid w:val="009566D4"/>
    <w:rsid w:val="0096158A"/>
    <w:rsid w:val="00961D1D"/>
    <w:rsid w:val="009643D1"/>
    <w:rsid w:val="009650F8"/>
    <w:rsid w:val="00967D1F"/>
    <w:rsid w:val="0097124F"/>
    <w:rsid w:val="009713D6"/>
    <w:rsid w:val="009745A7"/>
    <w:rsid w:val="00974CF1"/>
    <w:rsid w:val="00975362"/>
    <w:rsid w:val="00975918"/>
    <w:rsid w:val="00982058"/>
    <w:rsid w:val="009827F3"/>
    <w:rsid w:val="00985288"/>
    <w:rsid w:val="00985380"/>
    <w:rsid w:val="009872EC"/>
    <w:rsid w:val="00990CF2"/>
    <w:rsid w:val="009921D7"/>
    <w:rsid w:val="009936BE"/>
    <w:rsid w:val="00997D1A"/>
    <w:rsid w:val="009A23C4"/>
    <w:rsid w:val="009A3E7B"/>
    <w:rsid w:val="009A430C"/>
    <w:rsid w:val="009A5BB0"/>
    <w:rsid w:val="009A6FD0"/>
    <w:rsid w:val="009B350E"/>
    <w:rsid w:val="009C2234"/>
    <w:rsid w:val="009C2361"/>
    <w:rsid w:val="009C34A7"/>
    <w:rsid w:val="009C36F1"/>
    <w:rsid w:val="009C4F44"/>
    <w:rsid w:val="009D21FD"/>
    <w:rsid w:val="009D4CFC"/>
    <w:rsid w:val="009E32B5"/>
    <w:rsid w:val="009E62B0"/>
    <w:rsid w:val="009F6257"/>
    <w:rsid w:val="00A06442"/>
    <w:rsid w:val="00A101A2"/>
    <w:rsid w:val="00A10D61"/>
    <w:rsid w:val="00A15A89"/>
    <w:rsid w:val="00A15F48"/>
    <w:rsid w:val="00A210F0"/>
    <w:rsid w:val="00A234B7"/>
    <w:rsid w:val="00A26D86"/>
    <w:rsid w:val="00A32A0E"/>
    <w:rsid w:val="00A33A55"/>
    <w:rsid w:val="00A348BF"/>
    <w:rsid w:val="00A42444"/>
    <w:rsid w:val="00A42739"/>
    <w:rsid w:val="00A555DB"/>
    <w:rsid w:val="00A55645"/>
    <w:rsid w:val="00A5668E"/>
    <w:rsid w:val="00A617BB"/>
    <w:rsid w:val="00A61A74"/>
    <w:rsid w:val="00A644E9"/>
    <w:rsid w:val="00A70AFA"/>
    <w:rsid w:val="00A80CAD"/>
    <w:rsid w:val="00A84463"/>
    <w:rsid w:val="00A854A6"/>
    <w:rsid w:val="00A860C0"/>
    <w:rsid w:val="00A86145"/>
    <w:rsid w:val="00A870A2"/>
    <w:rsid w:val="00A90054"/>
    <w:rsid w:val="00A9182A"/>
    <w:rsid w:val="00A93533"/>
    <w:rsid w:val="00AA091E"/>
    <w:rsid w:val="00AA546C"/>
    <w:rsid w:val="00AA5798"/>
    <w:rsid w:val="00AA7253"/>
    <w:rsid w:val="00AB1616"/>
    <w:rsid w:val="00AB2B53"/>
    <w:rsid w:val="00AB35DB"/>
    <w:rsid w:val="00AB4B3B"/>
    <w:rsid w:val="00AB4F13"/>
    <w:rsid w:val="00AB53EC"/>
    <w:rsid w:val="00AC4BD5"/>
    <w:rsid w:val="00AC66B8"/>
    <w:rsid w:val="00AD4C3A"/>
    <w:rsid w:val="00AE0EF0"/>
    <w:rsid w:val="00AE1E1F"/>
    <w:rsid w:val="00AE5C5A"/>
    <w:rsid w:val="00AE7ADD"/>
    <w:rsid w:val="00AF1751"/>
    <w:rsid w:val="00AF2CCE"/>
    <w:rsid w:val="00AF3299"/>
    <w:rsid w:val="00AF3F8D"/>
    <w:rsid w:val="00AF449E"/>
    <w:rsid w:val="00AF4FF6"/>
    <w:rsid w:val="00B049DD"/>
    <w:rsid w:val="00B07311"/>
    <w:rsid w:val="00B10C96"/>
    <w:rsid w:val="00B12B0A"/>
    <w:rsid w:val="00B139D1"/>
    <w:rsid w:val="00B21618"/>
    <w:rsid w:val="00B2259E"/>
    <w:rsid w:val="00B23011"/>
    <w:rsid w:val="00B318A0"/>
    <w:rsid w:val="00B35E86"/>
    <w:rsid w:val="00B37B60"/>
    <w:rsid w:val="00B40DBF"/>
    <w:rsid w:val="00B41DB6"/>
    <w:rsid w:val="00B42122"/>
    <w:rsid w:val="00B443F3"/>
    <w:rsid w:val="00B44555"/>
    <w:rsid w:val="00B44BDF"/>
    <w:rsid w:val="00B4791D"/>
    <w:rsid w:val="00B5141F"/>
    <w:rsid w:val="00B51E8E"/>
    <w:rsid w:val="00B560CB"/>
    <w:rsid w:val="00B63AD2"/>
    <w:rsid w:val="00B65F3B"/>
    <w:rsid w:val="00B7116B"/>
    <w:rsid w:val="00B7318E"/>
    <w:rsid w:val="00B748C5"/>
    <w:rsid w:val="00B7502C"/>
    <w:rsid w:val="00B751CF"/>
    <w:rsid w:val="00B80220"/>
    <w:rsid w:val="00B81031"/>
    <w:rsid w:val="00B83471"/>
    <w:rsid w:val="00B855D8"/>
    <w:rsid w:val="00B90700"/>
    <w:rsid w:val="00B934FA"/>
    <w:rsid w:val="00B938BB"/>
    <w:rsid w:val="00B94762"/>
    <w:rsid w:val="00B94AFD"/>
    <w:rsid w:val="00BA109E"/>
    <w:rsid w:val="00BA3364"/>
    <w:rsid w:val="00BA4FF9"/>
    <w:rsid w:val="00BA7B6A"/>
    <w:rsid w:val="00BB0986"/>
    <w:rsid w:val="00BB3219"/>
    <w:rsid w:val="00BB723D"/>
    <w:rsid w:val="00BC1C35"/>
    <w:rsid w:val="00BC34B2"/>
    <w:rsid w:val="00BC418C"/>
    <w:rsid w:val="00BC4643"/>
    <w:rsid w:val="00BC5C98"/>
    <w:rsid w:val="00BD47D1"/>
    <w:rsid w:val="00BD74E9"/>
    <w:rsid w:val="00BE07ED"/>
    <w:rsid w:val="00BE2F3F"/>
    <w:rsid w:val="00BE2F78"/>
    <w:rsid w:val="00BF1F73"/>
    <w:rsid w:val="00BF2A17"/>
    <w:rsid w:val="00BF73CD"/>
    <w:rsid w:val="00C013FE"/>
    <w:rsid w:val="00C01E67"/>
    <w:rsid w:val="00C1040C"/>
    <w:rsid w:val="00C1275F"/>
    <w:rsid w:val="00C127AA"/>
    <w:rsid w:val="00C12F22"/>
    <w:rsid w:val="00C20C93"/>
    <w:rsid w:val="00C21C59"/>
    <w:rsid w:val="00C24C0C"/>
    <w:rsid w:val="00C24E8F"/>
    <w:rsid w:val="00C30D13"/>
    <w:rsid w:val="00C35D86"/>
    <w:rsid w:val="00C365B3"/>
    <w:rsid w:val="00C36CEA"/>
    <w:rsid w:val="00C43626"/>
    <w:rsid w:val="00C45393"/>
    <w:rsid w:val="00C45D01"/>
    <w:rsid w:val="00C470B0"/>
    <w:rsid w:val="00C516F5"/>
    <w:rsid w:val="00C54C77"/>
    <w:rsid w:val="00C54D25"/>
    <w:rsid w:val="00C56943"/>
    <w:rsid w:val="00C60EC8"/>
    <w:rsid w:val="00C62B7B"/>
    <w:rsid w:val="00C70F85"/>
    <w:rsid w:val="00C71CE2"/>
    <w:rsid w:val="00C71E81"/>
    <w:rsid w:val="00C73F36"/>
    <w:rsid w:val="00C775B4"/>
    <w:rsid w:val="00C8048D"/>
    <w:rsid w:val="00C81BD6"/>
    <w:rsid w:val="00C82A65"/>
    <w:rsid w:val="00C83CC5"/>
    <w:rsid w:val="00C90C42"/>
    <w:rsid w:val="00C95056"/>
    <w:rsid w:val="00C96EE2"/>
    <w:rsid w:val="00CA282A"/>
    <w:rsid w:val="00CA2FCA"/>
    <w:rsid w:val="00CA418D"/>
    <w:rsid w:val="00CB36A3"/>
    <w:rsid w:val="00CB40BF"/>
    <w:rsid w:val="00CB4A1E"/>
    <w:rsid w:val="00CB5CC6"/>
    <w:rsid w:val="00CC0F3B"/>
    <w:rsid w:val="00CC153D"/>
    <w:rsid w:val="00CC16A6"/>
    <w:rsid w:val="00CC38DC"/>
    <w:rsid w:val="00CC440F"/>
    <w:rsid w:val="00CC5880"/>
    <w:rsid w:val="00CD32E5"/>
    <w:rsid w:val="00CD55A9"/>
    <w:rsid w:val="00CE0BB3"/>
    <w:rsid w:val="00CE4B86"/>
    <w:rsid w:val="00CE72BD"/>
    <w:rsid w:val="00CF2764"/>
    <w:rsid w:val="00CF462F"/>
    <w:rsid w:val="00CF74B0"/>
    <w:rsid w:val="00D01DCD"/>
    <w:rsid w:val="00D02368"/>
    <w:rsid w:val="00D02BE6"/>
    <w:rsid w:val="00D03237"/>
    <w:rsid w:val="00D12B03"/>
    <w:rsid w:val="00D15535"/>
    <w:rsid w:val="00D20CEE"/>
    <w:rsid w:val="00D23761"/>
    <w:rsid w:val="00D2387E"/>
    <w:rsid w:val="00D3099F"/>
    <w:rsid w:val="00D3111E"/>
    <w:rsid w:val="00D32B33"/>
    <w:rsid w:val="00D334D5"/>
    <w:rsid w:val="00D355DB"/>
    <w:rsid w:val="00D372B8"/>
    <w:rsid w:val="00D40F3A"/>
    <w:rsid w:val="00D47971"/>
    <w:rsid w:val="00D5257D"/>
    <w:rsid w:val="00D52962"/>
    <w:rsid w:val="00D52E5C"/>
    <w:rsid w:val="00D54CB6"/>
    <w:rsid w:val="00D608B5"/>
    <w:rsid w:val="00D61EB9"/>
    <w:rsid w:val="00D62EA8"/>
    <w:rsid w:val="00D64BE8"/>
    <w:rsid w:val="00D72C0A"/>
    <w:rsid w:val="00D752EF"/>
    <w:rsid w:val="00D760F3"/>
    <w:rsid w:val="00D807FF"/>
    <w:rsid w:val="00D840EF"/>
    <w:rsid w:val="00D842C4"/>
    <w:rsid w:val="00D86A85"/>
    <w:rsid w:val="00D930DD"/>
    <w:rsid w:val="00D9357C"/>
    <w:rsid w:val="00D93EA5"/>
    <w:rsid w:val="00D941F8"/>
    <w:rsid w:val="00DA2B72"/>
    <w:rsid w:val="00DA4285"/>
    <w:rsid w:val="00DA42F4"/>
    <w:rsid w:val="00DA5774"/>
    <w:rsid w:val="00DA5FAB"/>
    <w:rsid w:val="00DA6072"/>
    <w:rsid w:val="00DA623B"/>
    <w:rsid w:val="00DB158F"/>
    <w:rsid w:val="00DB3DF6"/>
    <w:rsid w:val="00DB3E9E"/>
    <w:rsid w:val="00DB4F49"/>
    <w:rsid w:val="00DC0C58"/>
    <w:rsid w:val="00DC1349"/>
    <w:rsid w:val="00DC20B4"/>
    <w:rsid w:val="00DD209C"/>
    <w:rsid w:val="00DD27A3"/>
    <w:rsid w:val="00DD293E"/>
    <w:rsid w:val="00DD3037"/>
    <w:rsid w:val="00DD54B6"/>
    <w:rsid w:val="00DD5FD6"/>
    <w:rsid w:val="00DD7ECB"/>
    <w:rsid w:val="00DE0495"/>
    <w:rsid w:val="00DE0A8A"/>
    <w:rsid w:val="00DE1946"/>
    <w:rsid w:val="00DE419A"/>
    <w:rsid w:val="00DE7298"/>
    <w:rsid w:val="00DE7969"/>
    <w:rsid w:val="00DE7FC0"/>
    <w:rsid w:val="00DF38A5"/>
    <w:rsid w:val="00DF4092"/>
    <w:rsid w:val="00DF586B"/>
    <w:rsid w:val="00DF6331"/>
    <w:rsid w:val="00DF707D"/>
    <w:rsid w:val="00E00CEA"/>
    <w:rsid w:val="00E12932"/>
    <w:rsid w:val="00E135B1"/>
    <w:rsid w:val="00E139BF"/>
    <w:rsid w:val="00E14EDF"/>
    <w:rsid w:val="00E21273"/>
    <w:rsid w:val="00E228A5"/>
    <w:rsid w:val="00E2333C"/>
    <w:rsid w:val="00E23410"/>
    <w:rsid w:val="00E239E1"/>
    <w:rsid w:val="00E254C4"/>
    <w:rsid w:val="00E336BE"/>
    <w:rsid w:val="00E41C87"/>
    <w:rsid w:val="00E4227D"/>
    <w:rsid w:val="00E4405D"/>
    <w:rsid w:val="00E4426B"/>
    <w:rsid w:val="00E45233"/>
    <w:rsid w:val="00E460DC"/>
    <w:rsid w:val="00E51F32"/>
    <w:rsid w:val="00E60039"/>
    <w:rsid w:val="00E66246"/>
    <w:rsid w:val="00E735FA"/>
    <w:rsid w:val="00E74144"/>
    <w:rsid w:val="00E74BBC"/>
    <w:rsid w:val="00E74FD3"/>
    <w:rsid w:val="00E7746D"/>
    <w:rsid w:val="00E80C88"/>
    <w:rsid w:val="00E8487A"/>
    <w:rsid w:val="00E84F4A"/>
    <w:rsid w:val="00E865C6"/>
    <w:rsid w:val="00E872FB"/>
    <w:rsid w:val="00E8772D"/>
    <w:rsid w:val="00E913CB"/>
    <w:rsid w:val="00E92F3A"/>
    <w:rsid w:val="00E9392A"/>
    <w:rsid w:val="00E95C9D"/>
    <w:rsid w:val="00E97705"/>
    <w:rsid w:val="00EA23B6"/>
    <w:rsid w:val="00EA715C"/>
    <w:rsid w:val="00EB0F83"/>
    <w:rsid w:val="00EB4861"/>
    <w:rsid w:val="00EB5D9A"/>
    <w:rsid w:val="00EB6AF5"/>
    <w:rsid w:val="00EC0BC3"/>
    <w:rsid w:val="00EC184E"/>
    <w:rsid w:val="00EC74C2"/>
    <w:rsid w:val="00EC78BF"/>
    <w:rsid w:val="00ED42FA"/>
    <w:rsid w:val="00ED4531"/>
    <w:rsid w:val="00ED468D"/>
    <w:rsid w:val="00ED53EC"/>
    <w:rsid w:val="00ED7E5F"/>
    <w:rsid w:val="00EE20FF"/>
    <w:rsid w:val="00EE32BA"/>
    <w:rsid w:val="00EE3EF2"/>
    <w:rsid w:val="00EE5328"/>
    <w:rsid w:val="00EE66EC"/>
    <w:rsid w:val="00F02F18"/>
    <w:rsid w:val="00F053C4"/>
    <w:rsid w:val="00F077F2"/>
    <w:rsid w:val="00F11203"/>
    <w:rsid w:val="00F11AF3"/>
    <w:rsid w:val="00F15FC3"/>
    <w:rsid w:val="00F22C2B"/>
    <w:rsid w:val="00F2577F"/>
    <w:rsid w:val="00F321A3"/>
    <w:rsid w:val="00F35CDA"/>
    <w:rsid w:val="00F3691E"/>
    <w:rsid w:val="00F372F0"/>
    <w:rsid w:val="00F40040"/>
    <w:rsid w:val="00F40717"/>
    <w:rsid w:val="00F41C74"/>
    <w:rsid w:val="00F4359B"/>
    <w:rsid w:val="00F52F58"/>
    <w:rsid w:val="00F53EBF"/>
    <w:rsid w:val="00F56089"/>
    <w:rsid w:val="00F63321"/>
    <w:rsid w:val="00F6402E"/>
    <w:rsid w:val="00F66EE2"/>
    <w:rsid w:val="00F71CD0"/>
    <w:rsid w:val="00F73448"/>
    <w:rsid w:val="00F73B34"/>
    <w:rsid w:val="00F770BE"/>
    <w:rsid w:val="00F81195"/>
    <w:rsid w:val="00F84394"/>
    <w:rsid w:val="00F85206"/>
    <w:rsid w:val="00F85457"/>
    <w:rsid w:val="00F9088A"/>
    <w:rsid w:val="00F930DF"/>
    <w:rsid w:val="00F9321E"/>
    <w:rsid w:val="00F956CC"/>
    <w:rsid w:val="00F95A40"/>
    <w:rsid w:val="00FA2A21"/>
    <w:rsid w:val="00FA4E2F"/>
    <w:rsid w:val="00FA58BE"/>
    <w:rsid w:val="00FA6CA6"/>
    <w:rsid w:val="00FB0232"/>
    <w:rsid w:val="00FB396F"/>
    <w:rsid w:val="00FB715C"/>
    <w:rsid w:val="00FC10CB"/>
    <w:rsid w:val="00FC18B8"/>
    <w:rsid w:val="00FC38B3"/>
    <w:rsid w:val="00FC63E0"/>
    <w:rsid w:val="00FC6849"/>
    <w:rsid w:val="00FD55F4"/>
    <w:rsid w:val="00FD587B"/>
    <w:rsid w:val="00FD7344"/>
    <w:rsid w:val="00FE19D2"/>
    <w:rsid w:val="00FE2CF0"/>
    <w:rsid w:val="00FE35F5"/>
    <w:rsid w:val="00FE3E34"/>
    <w:rsid w:val="00FE6697"/>
    <w:rsid w:val="00FF0F46"/>
    <w:rsid w:val="00FF60F7"/>
    <w:rsid w:val="00FF70E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81"/>
    <w:rPr>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F52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520C"/>
    <w:rPr>
      <w:rFonts w:ascii="Tahoma" w:hAnsi="Tahoma" w:cs="Tahoma"/>
      <w:sz w:val="16"/>
      <w:szCs w:val="16"/>
    </w:rPr>
  </w:style>
  <w:style w:type="paragraph" w:styleId="Encabezado">
    <w:name w:val="header"/>
    <w:basedOn w:val="Normal"/>
    <w:link w:val="EncabezadoCar"/>
    <w:uiPriority w:val="99"/>
    <w:unhideWhenUsed/>
    <w:rsid w:val="003A20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20C3"/>
  </w:style>
  <w:style w:type="paragraph" w:styleId="Piedepgina">
    <w:name w:val="footer"/>
    <w:basedOn w:val="Normal"/>
    <w:link w:val="PiedepginaCar"/>
    <w:uiPriority w:val="99"/>
    <w:unhideWhenUsed/>
    <w:rsid w:val="003A20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20C3"/>
  </w:style>
  <w:style w:type="character" w:styleId="Hipervnculo">
    <w:name w:val="Hyperlink"/>
    <w:basedOn w:val="Fuentedeprrafopredeter"/>
    <w:uiPriority w:val="99"/>
    <w:unhideWhenUsed/>
    <w:rsid w:val="00B12B0A"/>
    <w:rPr>
      <w:color w:val="0000FF" w:themeColor="hyperlink"/>
      <w:u w:val="single"/>
    </w:rPr>
  </w:style>
  <w:style w:type="table" w:styleId="Tablaconcuadrcula">
    <w:name w:val="Table Grid"/>
    <w:basedOn w:val="Tablanormal"/>
    <w:uiPriority w:val="59"/>
    <w:rsid w:val="00E13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139BF"/>
    <w:pPr>
      <w:ind w:left="720"/>
      <w:contextualSpacing/>
    </w:pPr>
  </w:style>
  <w:style w:type="paragraph" w:customStyle="1" w:styleId="Default">
    <w:name w:val="Default"/>
    <w:rsid w:val="005B6773"/>
    <w:pPr>
      <w:autoSpaceDE w:val="0"/>
      <w:autoSpaceDN w:val="0"/>
      <w:adjustRightInd w:val="0"/>
      <w:spacing w:after="0" w:line="240" w:lineRule="auto"/>
    </w:pPr>
    <w:rPr>
      <w:rFonts w:ascii="Calibri" w:hAnsi="Calibri" w:cs="Calibri"/>
      <w:color w:val="000000"/>
      <w:sz w:val="24"/>
      <w:szCs w:val="24"/>
      <w:lang w:val="es-UY"/>
    </w:rPr>
  </w:style>
  <w:style w:type="paragraph" w:styleId="NormalWeb">
    <w:name w:val="Normal (Web)"/>
    <w:basedOn w:val="Normal"/>
    <w:uiPriority w:val="99"/>
    <w:semiHidden/>
    <w:unhideWhenUsed/>
    <w:rsid w:val="00EB4861"/>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Textoennegrita">
    <w:name w:val="Strong"/>
    <w:basedOn w:val="Fuentedeprrafopredeter"/>
    <w:uiPriority w:val="22"/>
    <w:qFormat/>
    <w:rsid w:val="00EB48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81"/>
    <w:rPr>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F52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520C"/>
    <w:rPr>
      <w:rFonts w:ascii="Tahoma" w:hAnsi="Tahoma" w:cs="Tahoma"/>
      <w:sz w:val="16"/>
      <w:szCs w:val="16"/>
    </w:rPr>
  </w:style>
  <w:style w:type="paragraph" w:styleId="Encabezado">
    <w:name w:val="header"/>
    <w:basedOn w:val="Normal"/>
    <w:link w:val="EncabezadoCar"/>
    <w:uiPriority w:val="99"/>
    <w:unhideWhenUsed/>
    <w:rsid w:val="003A20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20C3"/>
  </w:style>
  <w:style w:type="paragraph" w:styleId="Piedepgina">
    <w:name w:val="footer"/>
    <w:basedOn w:val="Normal"/>
    <w:link w:val="PiedepginaCar"/>
    <w:uiPriority w:val="99"/>
    <w:unhideWhenUsed/>
    <w:rsid w:val="003A20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20C3"/>
  </w:style>
  <w:style w:type="character" w:styleId="Hipervnculo">
    <w:name w:val="Hyperlink"/>
    <w:basedOn w:val="Fuentedeprrafopredeter"/>
    <w:uiPriority w:val="99"/>
    <w:unhideWhenUsed/>
    <w:rsid w:val="00B12B0A"/>
    <w:rPr>
      <w:color w:val="0000FF" w:themeColor="hyperlink"/>
      <w:u w:val="single"/>
    </w:rPr>
  </w:style>
  <w:style w:type="table" w:styleId="Tablaconcuadrcula">
    <w:name w:val="Table Grid"/>
    <w:basedOn w:val="Tablanormal"/>
    <w:uiPriority w:val="59"/>
    <w:rsid w:val="00E13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139BF"/>
    <w:pPr>
      <w:ind w:left="720"/>
      <w:contextualSpacing/>
    </w:pPr>
  </w:style>
  <w:style w:type="paragraph" w:customStyle="1" w:styleId="Default">
    <w:name w:val="Default"/>
    <w:rsid w:val="005B6773"/>
    <w:pPr>
      <w:autoSpaceDE w:val="0"/>
      <w:autoSpaceDN w:val="0"/>
      <w:adjustRightInd w:val="0"/>
      <w:spacing w:after="0" w:line="240" w:lineRule="auto"/>
    </w:pPr>
    <w:rPr>
      <w:rFonts w:ascii="Calibri" w:hAnsi="Calibri" w:cs="Calibri"/>
      <w:color w:val="000000"/>
      <w:sz w:val="24"/>
      <w:szCs w:val="24"/>
      <w:lang w:val="es-UY"/>
    </w:rPr>
  </w:style>
  <w:style w:type="paragraph" w:styleId="NormalWeb">
    <w:name w:val="Normal (Web)"/>
    <w:basedOn w:val="Normal"/>
    <w:uiPriority w:val="99"/>
    <w:semiHidden/>
    <w:unhideWhenUsed/>
    <w:rsid w:val="00EB4861"/>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Textoennegrita">
    <w:name w:val="Strong"/>
    <w:basedOn w:val="Fuentedeprrafopredeter"/>
    <w:uiPriority w:val="22"/>
    <w:qFormat/>
    <w:rsid w:val="00EB48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0927">
      <w:bodyDiv w:val="1"/>
      <w:marLeft w:val="0"/>
      <w:marRight w:val="0"/>
      <w:marTop w:val="0"/>
      <w:marBottom w:val="0"/>
      <w:divBdr>
        <w:top w:val="none" w:sz="0" w:space="0" w:color="auto"/>
        <w:left w:val="none" w:sz="0" w:space="0" w:color="auto"/>
        <w:bottom w:val="none" w:sz="0" w:space="0" w:color="auto"/>
        <w:right w:val="none" w:sz="0" w:space="0" w:color="auto"/>
      </w:divBdr>
      <w:divsChild>
        <w:div w:id="527596923">
          <w:marLeft w:val="0"/>
          <w:marRight w:val="0"/>
          <w:marTop w:val="0"/>
          <w:marBottom w:val="0"/>
          <w:divBdr>
            <w:top w:val="none" w:sz="0" w:space="0" w:color="auto"/>
            <w:left w:val="none" w:sz="0" w:space="0" w:color="auto"/>
            <w:bottom w:val="none" w:sz="0" w:space="0" w:color="auto"/>
            <w:right w:val="none" w:sz="0" w:space="0" w:color="auto"/>
          </w:divBdr>
          <w:divsChild>
            <w:div w:id="2139833799">
              <w:marLeft w:val="0"/>
              <w:marRight w:val="0"/>
              <w:marTop w:val="0"/>
              <w:marBottom w:val="0"/>
              <w:divBdr>
                <w:top w:val="none" w:sz="0" w:space="0" w:color="auto"/>
                <w:left w:val="none" w:sz="0" w:space="0" w:color="auto"/>
                <w:bottom w:val="none" w:sz="0" w:space="0" w:color="auto"/>
                <w:right w:val="none" w:sz="0" w:space="0" w:color="auto"/>
              </w:divBdr>
            </w:div>
            <w:div w:id="2101752004">
              <w:marLeft w:val="300"/>
              <w:marRight w:val="0"/>
              <w:marTop w:val="0"/>
              <w:marBottom w:val="0"/>
              <w:divBdr>
                <w:top w:val="none" w:sz="0" w:space="0" w:color="auto"/>
                <w:left w:val="none" w:sz="0" w:space="0" w:color="auto"/>
                <w:bottom w:val="none" w:sz="0" w:space="0" w:color="auto"/>
                <w:right w:val="none" w:sz="0" w:space="0" w:color="auto"/>
              </w:divBdr>
            </w:div>
            <w:div w:id="1723484862">
              <w:marLeft w:val="300"/>
              <w:marRight w:val="0"/>
              <w:marTop w:val="0"/>
              <w:marBottom w:val="0"/>
              <w:divBdr>
                <w:top w:val="none" w:sz="0" w:space="0" w:color="auto"/>
                <w:left w:val="none" w:sz="0" w:space="0" w:color="auto"/>
                <w:bottom w:val="none" w:sz="0" w:space="0" w:color="auto"/>
                <w:right w:val="none" w:sz="0" w:space="0" w:color="auto"/>
              </w:divBdr>
            </w:div>
            <w:div w:id="2117141414">
              <w:marLeft w:val="0"/>
              <w:marRight w:val="0"/>
              <w:marTop w:val="0"/>
              <w:marBottom w:val="0"/>
              <w:divBdr>
                <w:top w:val="none" w:sz="0" w:space="0" w:color="auto"/>
                <w:left w:val="none" w:sz="0" w:space="0" w:color="auto"/>
                <w:bottom w:val="none" w:sz="0" w:space="0" w:color="auto"/>
                <w:right w:val="none" w:sz="0" w:space="0" w:color="auto"/>
              </w:divBdr>
            </w:div>
            <w:div w:id="2056005925">
              <w:marLeft w:val="60"/>
              <w:marRight w:val="0"/>
              <w:marTop w:val="0"/>
              <w:marBottom w:val="0"/>
              <w:divBdr>
                <w:top w:val="none" w:sz="0" w:space="0" w:color="auto"/>
                <w:left w:val="none" w:sz="0" w:space="0" w:color="auto"/>
                <w:bottom w:val="none" w:sz="0" w:space="0" w:color="auto"/>
                <w:right w:val="none" w:sz="0" w:space="0" w:color="auto"/>
              </w:divBdr>
            </w:div>
          </w:divsChild>
        </w:div>
        <w:div w:id="1464232193">
          <w:marLeft w:val="0"/>
          <w:marRight w:val="0"/>
          <w:marTop w:val="0"/>
          <w:marBottom w:val="0"/>
          <w:divBdr>
            <w:top w:val="none" w:sz="0" w:space="0" w:color="auto"/>
            <w:left w:val="none" w:sz="0" w:space="0" w:color="auto"/>
            <w:bottom w:val="none" w:sz="0" w:space="0" w:color="auto"/>
            <w:right w:val="none" w:sz="0" w:space="0" w:color="auto"/>
          </w:divBdr>
          <w:divsChild>
            <w:div w:id="1532064905">
              <w:marLeft w:val="0"/>
              <w:marRight w:val="0"/>
              <w:marTop w:val="120"/>
              <w:marBottom w:val="0"/>
              <w:divBdr>
                <w:top w:val="none" w:sz="0" w:space="0" w:color="auto"/>
                <w:left w:val="none" w:sz="0" w:space="0" w:color="auto"/>
                <w:bottom w:val="none" w:sz="0" w:space="0" w:color="auto"/>
                <w:right w:val="none" w:sz="0" w:space="0" w:color="auto"/>
              </w:divBdr>
              <w:divsChild>
                <w:div w:id="363212595">
                  <w:marLeft w:val="0"/>
                  <w:marRight w:val="0"/>
                  <w:marTop w:val="0"/>
                  <w:marBottom w:val="0"/>
                  <w:divBdr>
                    <w:top w:val="none" w:sz="0" w:space="0" w:color="auto"/>
                    <w:left w:val="none" w:sz="0" w:space="0" w:color="auto"/>
                    <w:bottom w:val="none" w:sz="0" w:space="0" w:color="auto"/>
                    <w:right w:val="none" w:sz="0" w:space="0" w:color="auto"/>
                  </w:divBdr>
                  <w:divsChild>
                    <w:div w:id="549419427">
                      <w:marLeft w:val="0"/>
                      <w:marRight w:val="0"/>
                      <w:marTop w:val="0"/>
                      <w:marBottom w:val="0"/>
                      <w:divBdr>
                        <w:top w:val="none" w:sz="0" w:space="0" w:color="auto"/>
                        <w:left w:val="none" w:sz="0" w:space="0" w:color="auto"/>
                        <w:bottom w:val="none" w:sz="0" w:space="0" w:color="auto"/>
                        <w:right w:val="none" w:sz="0" w:space="0" w:color="auto"/>
                      </w:divBdr>
                      <w:divsChild>
                        <w:div w:id="2172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3749">
      <w:bodyDiv w:val="1"/>
      <w:marLeft w:val="0"/>
      <w:marRight w:val="0"/>
      <w:marTop w:val="0"/>
      <w:marBottom w:val="0"/>
      <w:divBdr>
        <w:top w:val="none" w:sz="0" w:space="0" w:color="auto"/>
        <w:left w:val="none" w:sz="0" w:space="0" w:color="auto"/>
        <w:bottom w:val="none" w:sz="0" w:space="0" w:color="auto"/>
        <w:right w:val="none" w:sz="0" w:space="0" w:color="auto"/>
      </w:divBdr>
    </w:div>
    <w:div w:id="510802111">
      <w:bodyDiv w:val="1"/>
      <w:marLeft w:val="0"/>
      <w:marRight w:val="0"/>
      <w:marTop w:val="0"/>
      <w:marBottom w:val="0"/>
      <w:divBdr>
        <w:top w:val="none" w:sz="0" w:space="0" w:color="auto"/>
        <w:left w:val="none" w:sz="0" w:space="0" w:color="auto"/>
        <w:bottom w:val="none" w:sz="0" w:space="0" w:color="auto"/>
        <w:right w:val="none" w:sz="0" w:space="0" w:color="auto"/>
      </w:divBdr>
    </w:div>
    <w:div w:id="880170331">
      <w:bodyDiv w:val="1"/>
      <w:marLeft w:val="0"/>
      <w:marRight w:val="0"/>
      <w:marTop w:val="0"/>
      <w:marBottom w:val="0"/>
      <w:divBdr>
        <w:top w:val="none" w:sz="0" w:space="0" w:color="auto"/>
        <w:left w:val="none" w:sz="0" w:space="0" w:color="auto"/>
        <w:bottom w:val="none" w:sz="0" w:space="0" w:color="auto"/>
        <w:right w:val="none" w:sz="0" w:space="0" w:color="auto"/>
      </w:divBdr>
      <w:divsChild>
        <w:div w:id="470056348">
          <w:marLeft w:val="0"/>
          <w:marRight w:val="0"/>
          <w:marTop w:val="0"/>
          <w:marBottom w:val="0"/>
          <w:divBdr>
            <w:top w:val="none" w:sz="0" w:space="0" w:color="auto"/>
            <w:left w:val="none" w:sz="0" w:space="0" w:color="auto"/>
            <w:bottom w:val="none" w:sz="0" w:space="0" w:color="auto"/>
            <w:right w:val="none" w:sz="0" w:space="0" w:color="auto"/>
          </w:divBdr>
          <w:divsChild>
            <w:div w:id="367068179">
              <w:marLeft w:val="0"/>
              <w:marRight w:val="0"/>
              <w:marTop w:val="0"/>
              <w:marBottom w:val="0"/>
              <w:divBdr>
                <w:top w:val="none" w:sz="0" w:space="0" w:color="auto"/>
                <w:left w:val="none" w:sz="0" w:space="0" w:color="auto"/>
                <w:bottom w:val="none" w:sz="0" w:space="0" w:color="auto"/>
                <w:right w:val="none" w:sz="0" w:space="0" w:color="auto"/>
              </w:divBdr>
            </w:div>
            <w:div w:id="1495998255">
              <w:marLeft w:val="300"/>
              <w:marRight w:val="0"/>
              <w:marTop w:val="0"/>
              <w:marBottom w:val="0"/>
              <w:divBdr>
                <w:top w:val="none" w:sz="0" w:space="0" w:color="auto"/>
                <w:left w:val="none" w:sz="0" w:space="0" w:color="auto"/>
                <w:bottom w:val="none" w:sz="0" w:space="0" w:color="auto"/>
                <w:right w:val="none" w:sz="0" w:space="0" w:color="auto"/>
              </w:divBdr>
            </w:div>
            <w:div w:id="1353533053">
              <w:marLeft w:val="300"/>
              <w:marRight w:val="0"/>
              <w:marTop w:val="0"/>
              <w:marBottom w:val="0"/>
              <w:divBdr>
                <w:top w:val="none" w:sz="0" w:space="0" w:color="auto"/>
                <w:left w:val="none" w:sz="0" w:space="0" w:color="auto"/>
                <w:bottom w:val="none" w:sz="0" w:space="0" w:color="auto"/>
                <w:right w:val="none" w:sz="0" w:space="0" w:color="auto"/>
              </w:divBdr>
            </w:div>
            <w:div w:id="1081877431">
              <w:marLeft w:val="0"/>
              <w:marRight w:val="0"/>
              <w:marTop w:val="0"/>
              <w:marBottom w:val="0"/>
              <w:divBdr>
                <w:top w:val="none" w:sz="0" w:space="0" w:color="auto"/>
                <w:left w:val="none" w:sz="0" w:space="0" w:color="auto"/>
                <w:bottom w:val="none" w:sz="0" w:space="0" w:color="auto"/>
                <w:right w:val="none" w:sz="0" w:space="0" w:color="auto"/>
              </w:divBdr>
            </w:div>
            <w:div w:id="713694423">
              <w:marLeft w:val="60"/>
              <w:marRight w:val="0"/>
              <w:marTop w:val="0"/>
              <w:marBottom w:val="0"/>
              <w:divBdr>
                <w:top w:val="none" w:sz="0" w:space="0" w:color="auto"/>
                <w:left w:val="none" w:sz="0" w:space="0" w:color="auto"/>
                <w:bottom w:val="none" w:sz="0" w:space="0" w:color="auto"/>
                <w:right w:val="none" w:sz="0" w:space="0" w:color="auto"/>
              </w:divBdr>
            </w:div>
          </w:divsChild>
        </w:div>
        <w:div w:id="1541815648">
          <w:marLeft w:val="0"/>
          <w:marRight w:val="0"/>
          <w:marTop w:val="0"/>
          <w:marBottom w:val="0"/>
          <w:divBdr>
            <w:top w:val="none" w:sz="0" w:space="0" w:color="auto"/>
            <w:left w:val="none" w:sz="0" w:space="0" w:color="auto"/>
            <w:bottom w:val="none" w:sz="0" w:space="0" w:color="auto"/>
            <w:right w:val="none" w:sz="0" w:space="0" w:color="auto"/>
          </w:divBdr>
          <w:divsChild>
            <w:div w:id="1879512108">
              <w:marLeft w:val="0"/>
              <w:marRight w:val="0"/>
              <w:marTop w:val="120"/>
              <w:marBottom w:val="0"/>
              <w:divBdr>
                <w:top w:val="none" w:sz="0" w:space="0" w:color="auto"/>
                <w:left w:val="none" w:sz="0" w:space="0" w:color="auto"/>
                <w:bottom w:val="none" w:sz="0" w:space="0" w:color="auto"/>
                <w:right w:val="none" w:sz="0" w:space="0" w:color="auto"/>
              </w:divBdr>
              <w:divsChild>
                <w:div w:id="2144813057">
                  <w:marLeft w:val="0"/>
                  <w:marRight w:val="0"/>
                  <w:marTop w:val="0"/>
                  <w:marBottom w:val="0"/>
                  <w:divBdr>
                    <w:top w:val="none" w:sz="0" w:space="0" w:color="auto"/>
                    <w:left w:val="none" w:sz="0" w:space="0" w:color="auto"/>
                    <w:bottom w:val="none" w:sz="0" w:space="0" w:color="auto"/>
                    <w:right w:val="none" w:sz="0" w:space="0" w:color="auto"/>
                  </w:divBdr>
                  <w:divsChild>
                    <w:div w:id="19850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168183">
      <w:bodyDiv w:val="1"/>
      <w:marLeft w:val="0"/>
      <w:marRight w:val="0"/>
      <w:marTop w:val="0"/>
      <w:marBottom w:val="0"/>
      <w:divBdr>
        <w:top w:val="none" w:sz="0" w:space="0" w:color="auto"/>
        <w:left w:val="none" w:sz="0" w:space="0" w:color="auto"/>
        <w:bottom w:val="none" w:sz="0" w:space="0" w:color="auto"/>
        <w:right w:val="none" w:sz="0" w:space="0" w:color="auto"/>
      </w:divBdr>
    </w:div>
    <w:div w:id="1419138874">
      <w:bodyDiv w:val="1"/>
      <w:marLeft w:val="0"/>
      <w:marRight w:val="0"/>
      <w:marTop w:val="0"/>
      <w:marBottom w:val="0"/>
      <w:divBdr>
        <w:top w:val="none" w:sz="0" w:space="0" w:color="auto"/>
        <w:left w:val="none" w:sz="0" w:space="0" w:color="auto"/>
        <w:bottom w:val="none" w:sz="0" w:space="0" w:color="auto"/>
        <w:right w:val="none" w:sz="0" w:space="0" w:color="auto"/>
      </w:divBdr>
    </w:div>
    <w:div w:id="1511409101">
      <w:bodyDiv w:val="1"/>
      <w:marLeft w:val="0"/>
      <w:marRight w:val="0"/>
      <w:marTop w:val="0"/>
      <w:marBottom w:val="0"/>
      <w:divBdr>
        <w:top w:val="none" w:sz="0" w:space="0" w:color="auto"/>
        <w:left w:val="none" w:sz="0" w:space="0" w:color="auto"/>
        <w:bottom w:val="none" w:sz="0" w:space="0" w:color="auto"/>
        <w:right w:val="none" w:sz="0" w:space="0" w:color="auto"/>
      </w:divBdr>
      <w:divsChild>
        <w:div w:id="948506223">
          <w:marLeft w:val="0"/>
          <w:marRight w:val="0"/>
          <w:marTop w:val="0"/>
          <w:marBottom w:val="0"/>
          <w:divBdr>
            <w:top w:val="none" w:sz="0" w:space="0" w:color="auto"/>
            <w:left w:val="none" w:sz="0" w:space="0" w:color="auto"/>
            <w:bottom w:val="none" w:sz="0" w:space="0" w:color="auto"/>
            <w:right w:val="none" w:sz="0" w:space="0" w:color="auto"/>
          </w:divBdr>
        </w:div>
        <w:div w:id="1166166371">
          <w:marLeft w:val="0"/>
          <w:marRight w:val="0"/>
          <w:marTop w:val="0"/>
          <w:marBottom w:val="0"/>
          <w:divBdr>
            <w:top w:val="none" w:sz="0" w:space="0" w:color="auto"/>
            <w:left w:val="none" w:sz="0" w:space="0" w:color="auto"/>
            <w:bottom w:val="none" w:sz="0" w:space="0" w:color="auto"/>
            <w:right w:val="none" w:sz="0" w:space="0" w:color="auto"/>
          </w:divBdr>
        </w:div>
        <w:div w:id="65224463">
          <w:marLeft w:val="0"/>
          <w:marRight w:val="0"/>
          <w:marTop w:val="0"/>
          <w:marBottom w:val="0"/>
          <w:divBdr>
            <w:top w:val="none" w:sz="0" w:space="0" w:color="auto"/>
            <w:left w:val="none" w:sz="0" w:space="0" w:color="auto"/>
            <w:bottom w:val="none" w:sz="0" w:space="0" w:color="auto"/>
            <w:right w:val="none" w:sz="0" w:space="0" w:color="auto"/>
          </w:divBdr>
        </w:div>
        <w:div w:id="1011881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nep.edu.uy/covid19"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afutu@adinet.com.u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A9C2A-5A89-474A-9AE0-E9C5D7919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3581</Words>
  <Characters>19701</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MARTHA MASSIOTTI ILLA</dc:creator>
  <cp:lastModifiedBy>Planillado</cp:lastModifiedBy>
  <cp:revision>4</cp:revision>
  <cp:lastPrinted>2021-02-28T20:01:00Z</cp:lastPrinted>
  <dcterms:created xsi:type="dcterms:W3CDTF">2021-03-25T16:50:00Z</dcterms:created>
  <dcterms:modified xsi:type="dcterms:W3CDTF">2021-03-25T17:14:00Z</dcterms:modified>
</cp:coreProperties>
</file>