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9D" w:rsidRPr="007A4A9D" w:rsidRDefault="00354181" w:rsidP="00A644E9">
      <w:pPr>
        <w:tabs>
          <w:tab w:val="left" w:pos="8647"/>
        </w:tabs>
        <w:spacing w:after="0" w:line="360" w:lineRule="auto"/>
        <w:jc w:val="both"/>
        <w:rPr>
          <w:b/>
          <w:sz w:val="20"/>
          <w:szCs w:val="20"/>
        </w:rPr>
      </w:pPr>
      <w:r w:rsidRPr="000E35F9">
        <w:rPr>
          <w:b/>
          <w:sz w:val="20"/>
          <w:szCs w:val="20"/>
        </w:rPr>
        <w:t xml:space="preserve">ACTA </w:t>
      </w:r>
      <w:r w:rsidR="00EB6AF5">
        <w:rPr>
          <w:b/>
          <w:sz w:val="20"/>
          <w:szCs w:val="20"/>
        </w:rPr>
        <w:t>CONSEJO NACIONAL</w:t>
      </w:r>
      <w:r w:rsidRPr="000E35F9">
        <w:rPr>
          <w:b/>
          <w:sz w:val="20"/>
          <w:szCs w:val="20"/>
        </w:rPr>
        <w:t>, MONTEVIDEO,</w:t>
      </w:r>
      <w:r w:rsidR="00B23011">
        <w:rPr>
          <w:b/>
          <w:sz w:val="20"/>
          <w:szCs w:val="20"/>
        </w:rPr>
        <w:t xml:space="preserve"> </w:t>
      </w:r>
      <w:r w:rsidR="00B44555">
        <w:rPr>
          <w:b/>
          <w:sz w:val="20"/>
          <w:szCs w:val="20"/>
        </w:rPr>
        <w:t>3 marzo</w:t>
      </w:r>
      <w:r w:rsidR="00A644E9">
        <w:rPr>
          <w:b/>
          <w:sz w:val="20"/>
          <w:szCs w:val="20"/>
        </w:rPr>
        <w:t xml:space="preserve"> de 2021</w:t>
      </w:r>
    </w:p>
    <w:p w:rsidR="00425936" w:rsidRDefault="00354181" w:rsidP="00ED53EC">
      <w:pPr>
        <w:spacing w:after="0" w:line="360" w:lineRule="auto"/>
        <w:jc w:val="both"/>
        <w:rPr>
          <w:sz w:val="20"/>
          <w:szCs w:val="20"/>
        </w:rPr>
      </w:pPr>
      <w:r w:rsidRPr="000E35F9">
        <w:rPr>
          <w:sz w:val="20"/>
          <w:szCs w:val="20"/>
        </w:rPr>
        <w:t>Reunidos en Consejo Nacional, a través de app Zoom</w:t>
      </w:r>
      <w:r w:rsidR="00B07311">
        <w:rPr>
          <w:sz w:val="20"/>
          <w:szCs w:val="20"/>
        </w:rPr>
        <w:t xml:space="preserve">, siendo las </w:t>
      </w:r>
      <w:r w:rsidR="00B44555">
        <w:rPr>
          <w:sz w:val="20"/>
          <w:szCs w:val="20"/>
        </w:rPr>
        <w:t>20:00</w:t>
      </w:r>
    </w:p>
    <w:p w:rsidR="007B1018" w:rsidRPr="000E35F9" w:rsidRDefault="007B1018" w:rsidP="00ED53EC">
      <w:pPr>
        <w:spacing w:after="0" w:line="360" w:lineRule="auto"/>
        <w:jc w:val="both"/>
        <w:rPr>
          <w:sz w:val="20"/>
          <w:szCs w:val="20"/>
        </w:rPr>
      </w:pPr>
      <w:proofErr w:type="spellStart"/>
      <w:r>
        <w:rPr>
          <w:sz w:val="20"/>
          <w:szCs w:val="20"/>
        </w:rPr>
        <w:t>Cuorum</w:t>
      </w:r>
      <w:proofErr w:type="spellEnd"/>
    </w:p>
    <w:tbl>
      <w:tblPr>
        <w:tblStyle w:val="Tablaconcuadrcula"/>
        <w:tblW w:w="0" w:type="auto"/>
        <w:tblLayout w:type="fixed"/>
        <w:tblLook w:val="04A0" w:firstRow="1" w:lastRow="0" w:firstColumn="1" w:lastColumn="0" w:noHBand="0" w:noVBand="1"/>
      </w:tblPr>
      <w:tblGrid>
        <w:gridCol w:w="5211"/>
        <w:gridCol w:w="1843"/>
        <w:gridCol w:w="3367"/>
      </w:tblGrid>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Presidencia – Patricia Massiotti</w:t>
            </w:r>
          </w:p>
        </w:tc>
        <w:tc>
          <w:tcPr>
            <w:tcW w:w="1843" w:type="dxa"/>
          </w:tcPr>
          <w:p w:rsidR="00A32A0E" w:rsidRPr="000E35F9" w:rsidRDefault="00DE7298"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General – </w:t>
            </w:r>
            <w:r w:rsidR="002C74F3">
              <w:rPr>
                <w:sz w:val="20"/>
                <w:szCs w:val="20"/>
              </w:rPr>
              <w:t xml:space="preserve">Mariana </w:t>
            </w:r>
            <w:proofErr w:type="spellStart"/>
            <w:r w:rsidR="002C74F3">
              <w:rPr>
                <w:sz w:val="20"/>
                <w:szCs w:val="20"/>
              </w:rPr>
              <w:t>Píriz</w:t>
            </w:r>
            <w:proofErr w:type="spellEnd"/>
            <w:r w:rsidRPr="000E35F9">
              <w:rPr>
                <w:sz w:val="20"/>
                <w:szCs w:val="20"/>
              </w:rPr>
              <w:t xml:space="preserve"> </w:t>
            </w:r>
          </w:p>
        </w:tc>
        <w:tc>
          <w:tcPr>
            <w:tcW w:w="1843" w:type="dxa"/>
          </w:tcPr>
          <w:p w:rsidR="00A32A0E" w:rsidRPr="000E35F9" w:rsidRDefault="00DE7298" w:rsidP="00ED53EC">
            <w:pPr>
              <w:spacing w:line="360" w:lineRule="auto"/>
              <w:jc w:val="both"/>
              <w:rPr>
                <w:sz w:val="20"/>
                <w:szCs w:val="20"/>
              </w:rPr>
            </w:pPr>
            <w:r>
              <w:rPr>
                <w:sz w:val="20"/>
                <w:szCs w:val="20"/>
              </w:rPr>
              <w:t>PRESENTE</w:t>
            </w:r>
          </w:p>
        </w:tc>
        <w:tc>
          <w:tcPr>
            <w:tcW w:w="3367" w:type="dxa"/>
          </w:tcPr>
          <w:p w:rsidR="00A32A0E" w:rsidRPr="000E35F9" w:rsidRDefault="00DE7298" w:rsidP="00ED53EC">
            <w:pPr>
              <w:spacing w:line="360" w:lineRule="auto"/>
              <w:jc w:val="both"/>
              <w:rPr>
                <w:sz w:val="20"/>
                <w:szCs w:val="20"/>
              </w:rPr>
            </w:pPr>
            <w:r>
              <w:rPr>
                <w:sz w:val="20"/>
                <w:szCs w:val="20"/>
              </w:rPr>
              <w:t>NELSON JAURENA</w:t>
            </w: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Interior – Víctor Da Costa </w:t>
            </w:r>
          </w:p>
        </w:tc>
        <w:tc>
          <w:tcPr>
            <w:tcW w:w="1843" w:type="dxa"/>
          </w:tcPr>
          <w:p w:rsidR="00A32A0E" w:rsidRPr="000E35F9" w:rsidRDefault="00DE7298" w:rsidP="00ED53EC">
            <w:pPr>
              <w:spacing w:line="360" w:lineRule="auto"/>
              <w:jc w:val="both"/>
              <w:rPr>
                <w:sz w:val="20"/>
                <w:szCs w:val="20"/>
              </w:rPr>
            </w:pPr>
            <w:r>
              <w:rPr>
                <w:sz w:val="20"/>
                <w:szCs w:val="20"/>
              </w:rPr>
              <w:t>PRESENTE</w:t>
            </w:r>
          </w:p>
        </w:tc>
        <w:tc>
          <w:tcPr>
            <w:tcW w:w="3367" w:type="dxa"/>
          </w:tcPr>
          <w:p w:rsidR="00A32A0E" w:rsidRPr="000E35F9" w:rsidRDefault="00DE7298" w:rsidP="00ED53EC">
            <w:pPr>
              <w:spacing w:line="360" w:lineRule="auto"/>
              <w:jc w:val="both"/>
              <w:rPr>
                <w:sz w:val="20"/>
                <w:szCs w:val="20"/>
              </w:rPr>
            </w:pPr>
            <w:r>
              <w:rPr>
                <w:sz w:val="20"/>
                <w:szCs w:val="20"/>
              </w:rPr>
              <w:t>CAMILO FERNANDEZ</w:t>
            </w: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Secretaría de Finanzas – Daniel Maciel</w:t>
            </w:r>
          </w:p>
        </w:tc>
        <w:tc>
          <w:tcPr>
            <w:tcW w:w="1843" w:type="dxa"/>
          </w:tcPr>
          <w:p w:rsidR="00A32A0E" w:rsidRPr="000E35F9" w:rsidRDefault="00DE7298" w:rsidP="00ED53EC">
            <w:pPr>
              <w:spacing w:line="360" w:lineRule="auto"/>
              <w:jc w:val="both"/>
              <w:rPr>
                <w:sz w:val="20"/>
                <w:szCs w:val="20"/>
              </w:rPr>
            </w:pPr>
            <w:r>
              <w:rPr>
                <w:sz w:val="20"/>
                <w:szCs w:val="20"/>
              </w:rPr>
              <w:t>AUSENTE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Internacionales – Rodolfo Acosta </w:t>
            </w:r>
          </w:p>
        </w:tc>
        <w:tc>
          <w:tcPr>
            <w:tcW w:w="1843" w:type="dxa"/>
          </w:tcPr>
          <w:p w:rsidR="00A32A0E" w:rsidRPr="000E35F9" w:rsidRDefault="00DE7298"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Prensa –  Lourdes Pintos </w:t>
            </w:r>
          </w:p>
        </w:tc>
        <w:tc>
          <w:tcPr>
            <w:tcW w:w="1843" w:type="dxa"/>
          </w:tcPr>
          <w:p w:rsidR="00A32A0E" w:rsidRPr="000E35F9" w:rsidRDefault="00DE7298"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Organización – Héctor Suárez </w:t>
            </w:r>
          </w:p>
        </w:tc>
        <w:tc>
          <w:tcPr>
            <w:tcW w:w="1843" w:type="dxa"/>
          </w:tcPr>
          <w:p w:rsidR="00A32A0E" w:rsidRPr="000E35F9" w:rsidRDefault="00DE7298"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Asuntos Sociales – Milton Vera </w:t>
            </w:r>
          </w:p>
        </w:tc>
        <w:tc>
          <w:tcPr>
            <w:tcW w:w="1843" w:type="dxa"/>
          </w:tcPr>
          <w:p w:rsidR="00A32A0E" w:rsidRPr="000E35F9" w:rsidRDefault="00DE7298"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Cultura – Tatiana Yoshida </w:t>
            </w:r>
          </w:p>
        </w:tc>
        <w:tc>
          <w:tcPr>
            <w:tcW w:w="1843" w:type="dxa"/>
          </w:tcPr>
          <w:p w:rsidR="00A32A0E" w:rsidRPr="000E35F9" w:rsidRDefault="00DE7298" w:rsidP="00ED53EC">
            <w:pPr>
              <w:spacing w:line="360" w:lineRule="auto"/>
              <w:jc w:val="both"/>
              <w:rPr>
                <w:sz w:val="20"/>
                <w:szCs w:val="20"/>
              </w:rPr>
            </w:pPr>
            <w:r>
              <w:rPr>
                <w:sz w:val="20"/>
                <w:szCs w:val="20"/>
              </w:rPr>
              <w:t>AUSENTE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Asuntos Laborales – Daniel Devitta </w:t>
            </w:r>
          </w:p>
        </w:tc>
        <w:tc>
          <w:tcPr>
            <w:tcW w:w="1843" w:type="dxa"/>
          </w:tcPr>
          <w:p w:rsidR="00A32A0E" w:rsidRPr="000E35F9" w:rsidRDefault="00DE7298" w:rsidP="00ED53EC">
            <w:pPr>
              <w:spacing w:line="360" w:lineRule="auto"/>
              <w:jc w:val="both"/>
              <w:rPr>
                <w:sz w:val="20"/>
                <w:szCs w:val="20"/>
              </w:rPr>
            </w:pPr>
            <w:r>
              <w:rPr>
                <w:sz w:val="20"/>
                <w:szCs w:val="20"/>
              </w:rPr>
              <w:t>PRESENTE</w:t>
            </w:r>
          </w:p>
        </w:tc>
        <w:tc>
          <w:tcPr>
            <w:tcW w:w="3367" w:type="dxa"/>
          </w:tcPr>
          <w:p w:rsidR="00A32A0E" w:rsidRPr="000E35F9" w:rsidRDefault="00DE7298" w:rsidP="00ED53EC">
            <w:pPr>
              <w:spacing w:line="360" w:lineRule="auto"/>
              <w:jc w:val="both"/>
              <w:rPr>
                <w:sz w:val="20"/>
                <w:szCs w:val="20"/>
              </w:rPr>
            </w:pPr>
            <w:r>
              <w:rPr>
                <w:sz w:val="20"/>
                <w:szCs w:val="20"/>
              </w:rPr>
              <w:t>DIEGO BENTANCURT</w:t>
            </w: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Gestión y Servicios – Marga Cousillas  </w:t>
            </w:r>
          </w:p>
        </w:tc>
        <w:tc>
          <w:tcPr>
            <w:tcW w:w="1843" w:type="dxa"/>
          </w:tcPr>
          <w:p w:rsidR="0038561C" w:rsidRPr="000E35F9" w:rsidRDefault="00DE7298" w:rsidP="00ED53EC">
            <w:pPr>
              <w:spacing w:line="360" w:lineRule="auto"/>
              <w:jc w:val="both"/>
              <w:rPr>
                <w:sz w:val="20"/>
                <w:szCs w:val="20"/>
              </w:rPr>
            </w:pPr>
            <w:r>
              <w:rPr>
                <w:sz w:val="20"/>
                <w:szCs w:val="20"/>
              </w:rPr>
              <w:t>PRESENTE</w:t>
            </w:r>
          </w:p>
        </w:tc>
        <w:tc>
          <w:tcPr>
            <w:tcW w:w="3367" w:type="dxa"/>
          </w:tcPr>
          <w:p w:rsidR="00DA42F4" w:rsidRPr="000E35F9" w:rsidRDefault="00DE7298" w:rsidP="00ED53EC">
            <w:pPr>
              <w:spacing w:line="360" w:lineRule="auto"/>
              <w:jc w:val="both"/>
              <w:rPr>
                <w:sz w:val="20"/>
                <w:szCs w:val="20"/>
              </w:rPr>
            </w:pPr>
            <w:r>
              <w:rPr>
                <w:sz w:val="20"/>
                <w:szCs w:val="20"/>
              </w:rPr>
              <w:t>SUSANA SEIJA</w:t>
            </w: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Regional Agrario –</w:t>
            </w:r>
            <w:r w:rsidR="0038561C" w:rsidRPr="000E35F9">
              <w:rPr>
                <w:sz w:val="20"/>
                <w:szCs w:val="20"/>
              </w:rPr>
              <w:t xml:space="preserve"> Darío Pedrozo</w:t>
            </w:r>
          </w:p>
        </w:tc>
        <w:tc>
          <w:tcPr>
            <w:tcW w:w="1843" w:type="dxa"/>
          </w:tcPr>
          <w:p w:rsidR="00A32A0E" w:rsidRPr="000E35F9" w:rsidRDefault="00DE7298" w:rsidP="00ED53EC">
            <w:pPr>
              <w:spacing w:line="360" w:lineRule="auto"/>
              <w:jc w:val="both"/>
              <w:rPr>
                <w:sz w:val="20"/>
                <w:szCs w:val="20"/>
              </w:rPr>
            </w:pPr>
            <w:r>
              <w:rPr>
                <w:sz w:val="20"/>
                <w:szCs w:val="20"/>
              </w:rPr>
              <w:t>AUSENTE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Artigas -  Karina Da Rosa </w:t>
            </w:r>
          </w:p>
        </w:tc>
        <w:tc>
          <w:tcPr>
            <w:tcW w:w="1843" w:type="dxa"/>
          </w:tcPr>
          <w:p w:rsidR="00A32A0E" w:rsidRPr="000E35F9" w:rsidRDefault="00DE7298" w:rsidP="00ED53EC">
            <w:pPr>
              <w:spacing w:line="360" w:lineRule="auto"/>
              <w:jc w:val="both"/>
              <w:rPr>
                <w:sz w:val="20"/>
                <w:szCs w:val="20"/>
              </w:rPr>
            </w:pPr>
            <w:r>
              <w:rPr>
                <w:sz w:val="20"/>
                <w:szCs w:val="20"/>
              </w:rPr>
              <w:t>AUSENTE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Canelones – Johana Smith </w:t>
            </w:r>
          </w:p>
        </w:tc>
        <w:tc>
          <w:tcPr>
            <w:tcW w:w="1843" w:type="dxa"/>
          </w:tcPr>
          <w:p w:rsidR="00A32A0E" w:rsidRPr="000E35F9" w:rsidRDefault="00DE7298" w:rsidP="00ED53EC">
            <w:pPr>
              <w:spacing w:line="360" w:lineRule="auto"/>
              <w:jc w:val="both"/>
              <w:rPr>
                <w:sz w:val="20"/>
                <w:szCs w:val="20"/>
              </w:rPr>
            </w:pPr>
            <w:r>
              <w:rPr>
                <w:sz w:val="20"/>
                <w:szCs w:val="20"/>
              </w:rPr>
              <w:t>AUSENTE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Cerro Largo – Carlos Ojeda </w:t>
            </w:r>
          </w:p>
        </w:tc>
        <w:tc>
          <w:tcPr>
            <w:tcW w:w="1843" w:type="dxa"/>
          </w:tcPr>
          <w:p w:rsidR="00A32A0E" w:rsidRPr="000E35F9" w:rsidRDefault="00DE7298" w:rsidP="00ED53EC">
            <w:pPr>
              <w:spacing w:line="360" w:lineRule="auto"/>
              <w:jc w:val="both"/>
              <w:rPr>
                <w:sz w:val="20"/>
                <w:szCs w:val="20"/>
              </w:rPr>
            </w:pPr>
            <w:r>
              <w:rPr>
                <w:sz w:val="20"/>
                <w:szCs w:val="20"/>
              </w:rPr>
              <w:t>AUSENTE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Regional Colonia</w:t>
            </w:r>
            <w:r w:rsidR="0038561C" w:rsidRPr="000E35F9">
              <w:rPr>
                <w:sz w:val="20"/>
                <w:szCs w:val="20"/>
              </w:rPr>
              <w:t xml:space="preserve"> – Guillermo </w:t>
            </w:r>
            <w:proofErr w:type="spellStart"/>
            <w:r w:rsidR="0038561C" w:rsidRPr="000E35F9">
              <w:rPr>
                <w:sz w:val="20"/>
                <w:szCs w:val="20"/>
              </w:rPr>
              <w:t>Chevalier</w:t>
            </w:r>
            <w:proofErr w:type="spellEnd"/>
          </w:p>
        </w:tc>
        <w:tc>
          <w:tcPr>
            <w:tcW w:w="1843" w:type="dxa"/>
          </w:tcPr>
          <w:p w:rsidR="00A32A0E" w:rsidRPr="000E35F9" w:rsidRDefault="00DE7298"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Durazno – </w:t>
            </w:r>
            <w:proofErr w:type="spellStart"/>
            <w:r w:rsidRPr="000E35F9">
              <w:rPr>
                <w:sz w:val="20"/>
                <w:szCs w:val="20"/>
              </w:rPr>
              <w:t>Liliá</w:t>
            </w:r>
            <w:proofErr w:type="spellEnd"/>
            <w:r w:rsidRPr="000E35F9">
              <w:rPr>
                <w:sz w:val="20"/>
                <w:szCs w:val="20"/>
              </w:rPr>
              <w:t xml:space="preserve"> Durán </w:t>
            </w:r>
          </w:p>
        </w:tc>
        <w:tc>
          <w:tcPr>
            <w:tcW w:w="1843" w:type="dxa"/>
          </w:tcPr>
          <w:p w:rsidR="00A32A0E" w:rsidRPr="000E35F9" w:rsidRDefault="00DE7298"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Flores – Nazario Pedreira </w:t>
            </w:r>
          </w:p>
        </w:tc>
        <w:tc>
          <w:tcPr>
            <w:tcW w:w="1843" w:type="dxa"/>
          </w:tcPr>
          <w:p w:rsidR="00A32A0E" w:rsidRPr="000E35F9" w:rsidRDefault="00DE7298"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Florida – Ileana Ferrer </w:t>
            </w:r>
          </w:p>
        </w:tc>
        <w:tc>
          <w:tcPr>
            <w:tcW w:w="1843" w:type="dxa"/>
          </w:tcPr>
          <w:p w:rsidR="00A32A0E" w:rsidRPr="000E35F9" w:rsidRDefault="00DE7298" w:rsidP="00ED53EC">
            <w:pPr>
              <w:spacing w:line="360" w:lineRule="auto"/>
              <w:jc w:val="both"/>
              <w:rPr>
                <w:sz w:val="20"/>
                <w:szCs w:val="20"/>
              </w:rPr>
            </w:pPr>
            <w:r>
              <w:rPr>
                <w:sz w:val="20"/>
                <w:szCs w:val="20"/>
              </w:rPr>
              <w:t>PRESENTE</w:t>
            </w:r>
          </w:p>
        </w:tc>
        <w:tc>
          <w:tcPr>
            <w:tcW w:w="3367" w:type="dxa"/>
          </w:tcPr>
          <w:p w:rsidR="00A32A0E" w:rsidRPr="000E35F9" w:rsidRDefault="00DE7298" w:rsidP="00ED53EC">
            <w:pPr>
              <w:spacing w:line="360" w:lineRule="auto"/>
              <w:jc w:val="both"/>
              <w:rPr>
                <w:sz w:val="20"/>
                <w:szCs w:val="20"/>
              </w:rPr>
            </w:pPr>
            <w:r>
              <w:rPr>
                <w:sz w:val="20"/>
                <w:szCs w:val="20"/>
              </w:rPr>
              <w:t>MARCELO GESUALDI</w:t>
            </w: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Regional Maldonado – Luis Otero</w:t>
            </w:r>
          </w:p>
        </w:tc>
        <w:tc>
          <w:tcPr>
            <w:tcW w:w="1843" w:type="dxa"/>
          </w:tcPr>
          <w:p w:rsidR="00A32A0E" w:rsidRPr="000E35F9" w:rsidRDefault="00DE7298"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Regio</w:t>
            </w:r>
            <w:r w:rsidR="00855CA5" w:rsidRPr="000E35F9">
              <w:rPr>
                <w:sz w:val="20"/>
                <w:szCs w:val="20"/>
              </w:rPr>
              <w:t>nal Montevide</w:t>
            </w:r>
            <w:r w:rsidR="002C4D97" w:rsidRPr="000E35F9">
              <w:rPr>
                <w:sz w:val="20"/>
                <w:szCs w:val="20"/>
              </w:rPr>
              <w:t xml:space="preserve">o – </w:t>
            </w:r>
            <w:r w:rsidR="00D54CB6">
              <w:rPr>
                <w:sz w:val="20"/>
                <w:szCs w:val="20"/>
              </w:rPr>
              <w:t xml:space="preserve">Mario </w:t>
            </w:r>
            <w:proofErr w:type="spellStart"/>
            <w:r w:rsidR="00D54CB6">
              <w:rPr>
                <w:sz w:val="20"/>
                <w:szCs w:val="20"/>
              </w:rPr>
              <w:t>Armesto</w:t>
            </w:r>
            <w:proofErr w:type="spellEnd"/>
          </w:p>
        </w:tc>
        <w:tc>
          <w:tcPr>
            <w:tcW w:w="1843" w:type="dxa"/>
          </w:tcPr>
          <w:p w:rsidR="00A32A0E" w:rsidRPr="000E35F9" w:rsidRDefault="00DE7298"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Paysandú – José </w:t>
            </w:r>
            <w:proofErr w:type="spellStart"/>
            <w:r w:rsidRPr="000E35F9">
              <w:rPr>
                <w:sz w:val="20"/>
                <w:szCs w:val="20"/>
              </w:rPr>
              <w:t>Caeiro</w:t>
            </w:r>
            <w:proofErr w:type="spellEnd"/>
            <w:r w:rsidRPr="000E35F9">
              <w:rPr>
                <w:sz w:val="20"/>
                <w:szCs w:val="20"/>
              </w:rPr>
              <w:t xml:space="preserve"> </w:t>
            </w:r>
          </w:p>
        </w:tc>
        <w:tc>
          <w:tcPr>
            <w:tcW w:w="1843" w:type="dxa"/>
          </w:tcPr>
          <w:p w:rsidR="00A32A0E" w:rsidRPr="000E35F9" w:rsidRDefault="00DE7298" w:rsidP="00ED53EC">
            <w:pPr>
              <w:spacing w:line="360" w:lineRule="auto"/>
              <w:jc w:val="both"/>
              <w:rPr>
                <w:sz w:val="20"/>
                <w:szCs w:val="20"/>
              </w:rPr>
            </w:pPr>
            <w:r>
              <w:rPr>
                <w:sz w:val="20"/>
                <w:szCs w:val="20"/>
              </w:rPr>
              <w:t>AUSENTE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Río Negro – Esteban </w:t>
            </w:r>
            <w:proofErr w:type="spellStart"/>
            <w:r w:rsidRPr="000E35F9">
              <w:rPr>
                <w:sz w:val="20"/>
                <w:szCs w:val="20"/>
              </w:rPr>
              <w:t>Macció</w:t>
            </w:r>
            <w:proofErr w:type="spellEnd"/>
            <w:r w:rsidRPr="000E35F9">
              <w:rPr>
                <w:sz w:val="20"/>
                <w:szCs w:val="20"/>
              </w:rPr>
              <w:t xml:space="preserve"> </w:t>
            </w:r>
          </w:p>
        </w:tc>
        <w:tc>
          <w:tcPr>
            <w:tcW w:w="1843" w:type="dxa"/>
          </w:tcPr>
          <w:p w:rsidR="001A0A7E" w:rsidRPr="000E35F9" w:rsidRDefault="00DE7298" w:rsidP="00ED53EC">
            <w:pPr>
              <w:spacing w:line="360" w:lineRule="auto"/>
              <w:jc w:val="both"/>
              <w:rPr>
                <w:sz w:val="20"/>
                <w:szCs w:val="20"/>
              </w:rPr>
            </w:pPr>
            <w:r>
              <w:rPr>
                <w:sz w:val="20"/>
                <w:szCs w:val="20"/>
              </w:rPr>
              <w:t>AUSENTE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Rivera – Carlos Pivani </w:t>
            </w:r>
          </w:p>
        </w:tc>
        <w:tc>
          <w:tcPr>
            <w:tcW w:w="1843" w:type="dxa"/>
          </w:tcPr>
          <w:p w:rsidR="00A32A0E" w:rsidRPr="000E35F9" w:rsidRDefault="00DE7298"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Rocha – Carlos Olivera </w:t>
            </w:r>
          </w:p>
        </w:tc>
        <w:tc>
          <w:tcPr>
            <w:tcW w:w="1843" w:type="dxa"/>
          </w:tcPr>
          <w:p w:rsidR="00A32A0E" w:rsidRPr="000E35F9" w:rsidRDefault="00DE7298"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Salto – Susana Seija </w:t>
            </w:r>
          </w:p>
        </w:tc>
        <w:tc>
          <w:tcPr>
            <w:tcW w:w="1843" w:type="dxa"/>
          </w:tcPr>
          <w:p w:rsidR="00A32A0E" w:rsidRPr="000E35F9" w:rsidRDefault="00DE7298" w:rsidP="00ED53EC">
            <w:pPr>
              <w:spacing w:line="360" w:lineRule="auto"/>
              <w:jc w:val="both"/>
              <w:rPr>
                <w:sz w:val="20"/>
                <w:szCs w:val="20"/>
              </w:rPr>
            </w:pPr>
            <w:r>
              <w:rPr>
                <w:sz w:val="20"/>
                <w:szCs w:val="20"/>
              </w:rPr>
              <w:t>PRESENTE</w:t>
            </w:r>
          </w:p>
        </w:tc>
        <w:tc>
          <w:tcPr>
            <w:tcW w:w="3367" w:type="dxa"/>
          </w:tcPr>
          <w:p w:rsidR="00A32A0E" w:rsidRPr="000E35F9" w:rsidRDefault="00DE7298" w:rsidP="00ED53EC">
            <w:pPr>
              <w:spacing w:line="360" w:lineRule="auto"/>
              <w:jc w:val="both"/>
              <w:rPr>
                <w:sz w:val="20"/>
                <w:szCs w:val="20"/>
              </w:rPr>
            </w:pPr>
            <w:r>
              <w:rPr>
                <w:sz w:val="20"/>
                <w:szCs w:val="20"/>
              </w:rPr>
              <w:t>GUSTAVO SOUZA</w:t>
            </w:r>
          </w:p>
        </w:tc>
      </w:tr>
      <w:tr w:rsidR="00A32A0E" w:rsidRPr="000E35F9" w:rsidTr="001E5619">
        <w:tc>
          <w:tcPr>
            <w:tcW w:w="5211" w:type="dxa"/>
          </w:tcPr>
          <w:p w:rsidR="00A32A0E" w:rsidRPr="000E35F9" w:rsidRDefault="002C4D97" w:rsidP="00ED53EC">
            <w:pPr>
              <w:spacing w:line="360" w:lineRule="auto"/>
              <w:jc w:val="both"/>
              <w:rPr>
                <w:sz w:val="20"/>
                <w:szCs w:val="20"/>
              </w:rPr>
            </w:pPr>
            <w:r w:rsidRPr="000E35F9">
              <w:rPr>
                <w:sz w:val="20"/>
                <w:szCs w:val="20"/>
              </w:rPr>
              <w:t>Regional San José – Ana Borges</w:t>
            </w:r>
          </w:p>
        </w:tc>
        <w:tc>
          <w:tcPr>
            <w:tcW w:w="1843" w:type="dxa"/>
          </w:tcPr>
          <w:p w:rsidR="00A32A0E" w:rsidRPr="000E35F9" w:rsidRDefault="00DE7298" w:rsidP="00ED53EC">
            <w:pPr>
              <w:spacing w:line="360" w:lineRule="auto"/>
              <w:jc w:val="both"/>
              <w:rPr>
                <w:sz w:val="20"/>
                <w:szCs w:val="20"/>
              </w:rPr>
            </w:pPr>
            <w:r>
              <w:rPr>
                <w:sz w:val="20"/>
                <w:szCs w:val="20"/>
              </w:rPr>
              <w:t>PRESENTE</w:t>
            </w:r>
          </w:p>
        </w:tc>
        <w:tc>
          <w:tcPr>
            <w:tcW w:w="3367" w:type="dxa"/>
          </w:tcPr>
          <w:p w:rsidR="00A32A0E" w:rsidRPr="000E35F9" w:rsidRDefault="00DE7298" w:rsidP="00ED53EC">
            <w:pPr>
              <w:spacing w:line="360" w:lineRule="auto"/>
              <w:jc w:val="both"/>
              <w:rPr>
                <w:sz w:val="20"/>
                <w:szCs w:val="20"/>
              </w:rPr>
            </w:pPr>
            <w:r>
              <w:rPr>
                <w:sz w:val="20"/>
                <w:szCs w:val="20"/>
              </w:rPr>
              <w:t>NATALIA MORALES</w:t>
            </w: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Soriano – </w:t>
            </w:r>
            <w:r w:rsidR="00B07311">
              <w:rPr>
                <w:sz w:val="20"/>
                <w:szCs w:val="20"/>
              </w:rPr>
              <w:t>Valentín Wilder</w:t>
            </w:r>
            <w:r w:rsidRPr="000E35F9">
              <w:rPr>
                <w:sz w:val="20"/>
                <w:szCs w:val="20"/>
              </w:rPr>
              <w:t xml:space="preserve"> </w:t>
            </w:r>
          </w:p>
        </w:tc>
        <w:tc>
          <w:tcPr>
            <w:tcW w:w="1843" w:type="dxa"/>
          </w:tcPr>
          <w:p w:rsidR="00A32A0E" w:rsidRPr="000E35F9" w:rsidRDefault="00DE7298" w:rsidP="00ED53EC">
            <w:pPr>
              <w:spacing w:line="360" w:lineRule="auto"/>
              <w:jc w:val="both"/>
              <w:rPr>
                <w:sz w:val="20"/>
                <w:szCs w:val="20"/>
              </w:rPr>
            </w:pPr>
            <w:r>
              <w:rPr>
                <w:sz w:val="20"/>
                <w:szCs w:val="20"/>
              </w:rPr>
              <w:t>AUSENTE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Treinta y Tres – Álvaro Tonarelli </w:t>
            </w:r>
          </w:p>
        </w:tc>
        <w:tc>
          <w:tcPr>
            <w:tcW w:w="1843" w:type="dxa"/>
          </w:tcPr>
          <w:p w:rsidR="00A32A0E" w:rsidRPr="000E35F9" w:rsidRDefault="00DE7298" w:rsidP="00ED53EC">
            <w:pPr>
              <w:spacing w:line="360" w:lineRule="auto"/>
              <w:jc w:val="both"/>
              <w:rPr>
                <w:sz w:val="20"/>
                <w:szCs w:val="20"/>
              </w:rPr>
            </w:pPr>
            <w:r>
              <w:rPr>
                <w:sz w:val="20"/>
                <w:szCs w:val="20"/>
              </w:rPr>
              <w:t>AUSENTE</w:t>
            </w:r>
          </w:p>
        </w:tc>
        <w:tc>
          <w:tcPr>
            <w:tcW w:w="3367" w:type="dxa"/>
          </w:tcPr>
          <w:p w:rsidR="00A32A0E" w:rsidRPr="000E35F9" w:rsidRDefault="00A32A0E" w:rsidP="00ED53EC">
            <w:pPr>
              <w:spacing w:line="360" w:lineRule="auto"/>
              <w:jc w:val="both"/>
              <w:rPr>
                <w:sz w:val="20"/>
                <w:szCs w:val="20"/>
              </w:rPr>
            </w:pPr>
          </w:p>
        </w:tc>
      </w:tr>
      <w:tr w:rsidR="00A32A0E" w:rsidRPr="000E35F9" w:rsidTr="001E5619">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Tacuarembó – Alejandra Moreira </w:t>
            </w:r>
          </w:p>
        </w:tc>
        <w:tc>
          <w:tcPr>
            <w:tcW w:w="1843" w:type="dxa"/>
          </w:tcPr>
          <w:p w:rsidR="00A32A0E" w:rsidRPr="000E35F9" w:rsidRDefault="00DE7298" w:rsidP="00ED53EC">
            <w:pPr>
              <w:spacing w:line="360" w:lineRule="auto"/>
              <w:jc w:val="both"/>
              <w:rPr>
                <w:sz w:val="20"/>
                <w:szCs w:val="20"/>
              </w:rPr>
            </w:pPr>
            <w:r>
              <w:rPr>
                <w:sz w:val="20"/>
                <w:szCs w:val="20"/>
              </w:rPr>
              <w:t>PRESENTE</w:t>
            </w:r>
          </w:p>
        </w:tc>
        <w:tc>
          <w:tcPr>
            <w:tcW w:w="3367" w:type="dxa"/>
          </w:tcPr>
          <w:p w:rsidR="00A32A0E" w:rsidRPr="000E35F9" w:rsidRDefault="00A32A0E" w:rsidP="00ED53EC">
            <w:pPr>
              <w:spacing w:line="360" w:lineRule="auto"/>
              <w:jc w:val="both"/>
              <w:rPr>
                <w:sz w:val="20"/>
                <w:szCs w:val="20"/>
              </w:rPr>
            </w:pPr>
          </w:p>
        </w:tc>
      </w:tr>
    </w:tbl>
    <w:p w:rsidR="008F5902" w:rsidRDefault="00826FA1" w:rsidP="00ED53EC">
      <w:pPr>
        <w:spacing w:after="0"/>
        <w:jc w:val="both"/>
        <w:rPr>
          <w:b/>
          <w:sz w:val="20"/>
          <w:szCs w:val="20"/>
        </w:rPr>
      </w:pPr>
      <w:r>
        <w:rPr>
          <w:b/>
          <w:sz w:val="20"/>
          <w:szCs w:val="20"/>
        </w:rPr>
        <w:lastRenderedPageBreak/>
        <w:t>Temas del día</w:t>
      </w:r>
      <w:bookmarkStart w:id="0" w:name="_GoBack"/>
      <w:bookmarkEnd w:id="0"/>
    </w:p>
    <w:p w:rsidR="00246192" w:rsidRDefault="00246192" w:rsidP="00246192">
      <w:pPr>
        <w:spacing w:after="0"/>
        <w:jc w:val="both"/>
        <w:rPr>
          <w:sz w:val="20"/>
          <w:szCs w:val="20"/>
        </w:rPr>
      </w:pPr>
      <w:r>
        <w:rPr>
          <w:sz w:val="20"/>
          <w:szCs w:val="20"/>
        </w:rPr>
        <w:t>Renuncia de Tatiana Yoshida a la Secretaría de Cultura.</w:t>
      </w:r>
    </w:p>
    <w:p w:rsidR="00B44555" w:rsidRDefault="00B44555" w:rsidP="00ED53EC">
      <w:pPr>
        <w:spacing w:after="0"/>
        <w:jc w:val="both"/>
        <w:rPr>
          <w:sz w:val="20"/>
          <w:szCs w:val="20"/>
        </w:rPr>
      </w:pPr>
      <w:r>
        <w:rPr>
          <w:sz w:val="20"/>
          <w:szCs w:val="20"/>
        </w:rPr>
        <w:t>Evaluación del comienzo de cursos 2021.</w:t>
      </w:r>
    </w:p>
    <w:p w:rsidR="00246192" w:rsidRDefault="00C96EE2" w:rsidP="00ED53EC">
      <w:pPr>
        <w:spacing w:after="0"/>
        <w:jc w:val="both"/>
        <w:rPr>
          <w:sz w:val="20"/>
          <w:szCs w:val="20"/>
        </w:rPr>
      </w:pPr>
      <w:r>
        <w:rPr>
          <w:sz w:val="20"/>
          <w:szCs w:val="20"/>
        </w:rPr>
        <w:t>8M</w:t>
      </w:r>
    </w:p>
    <w:p w:rsidR="00246192" w:rsidRDefault="00246192" w:rsidP="00ED53EC">
      <w:pPr>
        <w:spacing w:after="0"/>
        <w:jc w:val="both"/>
        <w:rPr>
          <w:sz w:val="20"/>
          <w:szCs w:val="20"/>
        </w:rPr>
      </w:pPr>
    </w:p>
    <w:p w:rsidR="00C96EE2" w:rsidRDefault="00C96EE2" w:rsidP="00ED53EC">
      <w:pPr>
        <w:spacing w:after="0"/>
        <w:jc w:val="both"/>
        <w:rPr>
          <w:sz w:val="20"/>
          <w:szCs w:val="20"/>
        </w:rPr>
      </w:pPr>
    </w:p>
    <w:p w:rsidR="00246192" w:rsidRPr="00C96EE2" w:rsidRDefault="00246192" w:rsidP="00ED53EC">
      <w:pPr>
        <w:spacing w:after="0"/>
        <w:jc w:val="both"/>
        <w:rPr>
          <w:b/>
          <w:sz w:val="20"/>
          <w:szCs w:val="20"/>
        </w:rPr>
      </w:pPr>
      <w:r w:rsidRPr="00C96EE2">
        <w:rPr>
          <w:b/>
          <w:sz w:val="20"/>
          <w:szCs w:val="20"/>
        </w:rPr>
        <w:t>Tema</w:t>
      </w:r>
    </w:p>
    <w:p w:rsidR="00246192" w:rsidRPr="00C96EE2" w:rsidRDefault="00246192" w:rsidP="00246192">
      <w:pPr>
        <w:spacing w:after="0"/>
        <w:jc w:val="both"/>
        <w:rPr>
          <w:b/>
          <w:sz w:val="20"/>
          <w:szCs w:val="20"/>
        </w:rPr>
      </w:pPr>
      <w:r w:rsidRPr="00C96EE2">
        <w:rPr>
          <w:b/>
          <w:sz w:val="20"/>
          <w:szCs w:val="20"/>
        </w:rPr>
        <w:t>Renuncia de Tatiana Yoshida a la Secretaría de Cultura.</w:t>
      </w:r>
    </w:p>
    <w:p w:rsidR="00246192" w:rsidRDefault="00246192" w:rsidP="00ED53EC">
      <w:pPr>
        <w:spacing w:after="0"/>
        <w:jc w:val="both"/>
        <w:rPr>
          <w:sz w:val="20"/>
          <w:szCs w:val="20"/>
        </w:rPr>
      </w:pPr>
    </w:p>
    <w:p w:rsidR="00B44555" w:rsidRDefault="005C29D9" w:rsidP="00ED53EC">
      <w:pPr>
        <w:spacing w:after="0"/>
        <w:jc w:val="both"/>
        <w:rPr>
          <w:sz w:val="20"/>
          <w:szCs w:val="20"/>
        </w:rPr>
      </w:pPr>
      <w:r>
        <w:rPr>
          <w:noProof/>
          <w:sz w:val="20"/>
          <w:szCs w:val="20"/>
          <w:lang w:eastAsia="es-UY"/>
        </w:rPr>
        <w:drawing>
          <wp:inline distT="0" distB="0" distL="0" distR="0">
            <wp:extent cx="6475095" cy="3427095"/>
            <wp:effectExtent l="0" t="0" r="190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5095" cy="3427095"/>
                    </a:xfrm>
                    <a:prstGeom prst="rect">
                      <a:avLst/>
                    </a:prstGeom>
                    <a:noFill/>
                    <a:ln>
                      <a:noFill/>
                    </a:ln>
                  </pic:spPr>
                </pic:pic>
              </a:graphicData>
            </a:graphic>
          </wp:inline>
        </w:drawing>
      </w:r>
    </w:p>
    <w:p w:rsidR="00E4227D" w:rsidRDefault="00E4227D" w:rsidP="00ED53EC">
      <w:pPr>
        <w:spacing w:after="0"/>
        <w:jc w:val="both"/>
        <w:rPr>
          <w:b/>
          <w:sz w:val="20"/>
          <w:szCs w:val="20"/>
        </w:rPr>
      </w:pPr>
      <w:r>
        <w:rPr>
          <w:b/>
          <w:sz w:val="20"/>
          <w:szCs w:val="20"/>
        </w:rPr>
        <w:t>Previos</w:t>
      </w:r>
    </w:p>
    <w:p w:rsidR="00E4227D" w:rsidRPr="00E4227D" w:rsidRDefault="00E4227D" w:rsidP="00ED53EC">
      <w:pPr>
        <w:spacing w:after="0"/>
        <w:jc w:val="both"/>
        <w:rPr>
          <w:sz w:val="20"/>
          <w:szCs w:val="20"/>
        </w:rPr>
      </w:pPr>
      <w:r>
        <w:rPr>
          <w:sz w:val="20"/>
          <w:szCs w:val="20"/>
        </w:rPr>
        <w:t>Red Global, compañero no renovado, fue llamado del año 2017</w:t>
      </w:r>
    </w:p>
    <w:p w:rsidR="00B44555" w:rsidRPr="00E4227D" w:rsidRDefault="00E4227D" w:rsidP="00ED53EC">
      <w:pPr>
        <w:spacing w:after="0"/>
        <w:jc w:val="both"/>
        <w:rPr>
          <w:b/>
          <w:sz w:val="20"/>
          <w:szCs w:val="20"/>
        </w:rPr>
      </w:pPr>
      <w:r w:rsidRPr="00E4227D">
        <w:rPr>
          <w:b/>
          <w:sz w:val="20"/>
          <w:szCs w:val="20"/>
        </w:rPr>
        <w:t>Previos</w:t>
      </w:r>
    </w:p>
    <w:p w:rsidR="00E4227D" w:rsidRDefault="00E4227D" w:rsidP="00ED53EC">
      <w:pPr>
        <w:spacing w:after="0"/>
        <w:jc w:val="both"/>
        <w:rPr>
          <w:sz w:val="20"/>
          <w:szCs w:val="20"/>
        </w:rPr>
      </w:pPr>
      <w:r>
        <w:rPr>
          <w:sz w:val="20"/>
          <w:szCs w:val="20"/>
        </w:rPr>
        <w:t>Se presenta nota de profesores de educación física</w:t>
      </w:r>
    </w:p>
    <w:p w:rsidR="00E4227D" w:rsidRDefault="00E4227D" w:rsidP="00ED53EC">
      <w:pPr>
        <w:spacing w:after="0"/>
        <w:jc w:val="both"/>
        <w:rPr>
          <w:sz w:val="20"/>
          <w:szCs w:val="20"/>
        </w:rPr>
      </w:pPr>
    </w:p>
    <w:p w:rsidR="00E4227D" w:rsidRDefault="00E4227D" w:rsidP="00ED53EC">
      <w:pPr>
        <w:spacing w:after="0"/>
        <w:jc w:val="both"/>
        <w:rPr>
          <w:b/>
          <w:sz w:val="20"/>
          <w:szCs w:val="20"/>
        </w:rPr>
      </w:pPr>
      <w:r w:rsidRPr="00E4227D">
        <w:rPr>
          <w:b/>
          <w:sz w:val="20"/>
          <w:szCs w:val="20"/>
        </w:rPr>
        <w:t>Previos</w:t>
      </w:r>
    </w:p>
    <w:p w:rsidR="00E4227D" w:rsidRPr="00E4227D" w:rsidRDefault="00E4227D" w:rsidP="00ED53EC">
      <w:pPr>
        <w:spacing w:after="0"/>
        <w:jc w:val="both"/>
        <w:rPr>
          <w:sz w:val="20"/>
          <w:szCs w:val="20"/>
        </w:rPr>
      </w:pPr>
      <w:r>
        <w:rPr>
          <w:sz w:val="20"/>
          <w:szCs w:val="20"/>
        </w:rPr>
        <w:t xml:space="preserve">Consulta sobre duplas cargadas en </w:t>
      </w:r>
      <w:proofErr w:type="spellStart"/>
      <w:r>
        <w:rPr>
          <w:sz w:val="20"/>
          <w:szCs w:val="20"/>
        </w:rPr>
        <w:t>planillado</w:t>
      </w:r>
      <w:proofErr w:type="spellEnd"/>
      <w:r>
        <w:rPr>
          <w:sz w:val="20"/>
          <w:szCs w:val="20"/>
        </w:rPr>
        <w:t xml:space="preserve"> para el departamento de Tacuarembó, cómo se repartieron las 26 duplas acordadas, </w:t>
      </w:r>
    </w:p>
    <w:p w:rsidR="00E4227D" w:rsidRDefault="00E4227D" w:rsidP="00ED53EC">
      <w:pPr>
        <w:spacing w:after="0"/>
        <w:jc w:val="both"/>
        <w:rPr>
          <w:sz w:val="20"/>
          <w:szCs w:val="20"/>
        </w:rPr>
      </w:pPr>
    </w:p>
    <w:p w:rsidR="00E4227D" w:rsidRPr="00E4227D" w:rsidRDefault="00E4227D" w:rsidP="00ED53EC">
      <w:pPr>
        <w:spacing w:after="0"/>
        <w:jc w:val="both"/>
        <w:rPr>
          <w:b/>
          <w:sz w:val="20"/>
          <w:szCs w:val="20"/>
        </w:rPr>
      </w:pPr>
      <w:r>
        <w:rPr>
          <w:b/>
          <w:sz w:val="20"/>
          <w:szCs w:val="20"/>
        </w:rPr>
        <w:t>Previos</w:t>
      </w:r>
    </w:p>
    <w:p w:rsidR="00E4227D" w:rsidRDefault="00E4227D" w:rsidP="00ED53EC">
      <w:pPr>
        <w:spacing w:after="0"/>
        <w:jc w:val="both"/>
        <w:rPr>
          <w:sz w:val="20"/>
          <w:szCs w:val="20"/>
        </w:rPr>
      </w:pPr>
      <w:r>
        <w:rPr>
          <w:sz w:val="20"/>
          <w:szCs w:val="20"/>
        </w:rPr>
        <w:t>San José, reflexiones jornada del 1º de marzo, participación de compañeros dirigentes que participaron y afiliados que también pudieron ir a la Plaza Artigas.</w:t>
      </w:r>
    </w:p>
    <w:p w:rsidR="00E4227D" w:rsidRDefault="00E4227D" w:rsidP="00ED53EC">
      <w:pPr>
        <w:spacing w:after="0"/>
        <w:jc w:val="both"/>
        <w:rPr>
          <w:sz w:val="20"/>
          <w:szCs w:val="20"/>
        </w:rPr>
      </w:pPr>
    </w:p>
    <w:p w:rsidR="00E4227D" w:rsidRDefault="00E4227D" w:rsidP="00ED53EC">
      <w:pPr>
        <w:spacing w:after="0"/>
        <w:jc w:val="both"/>
        <w:rPr>
          <w:b/>
          <w:sz w:val="20"/>
          <w:szCs w:val="20"/>
        </w:rPr>
      </w:pPr>
      <w:r w:rsidRPr="00E4227D">
        <w:rPr>
          <w:b/>
          <w:sz w:val="20"/>
          <w:szCs w:val="20"/>
        </w:rPr>
        <w:t>Prev</w:t>
      </w:r>
      <w:r>
        <w:rPr>
          <w:b/>
          <w:sz w:val="20"/>
          <w:szCs w:val="20"/>
        </w:rPr>
        <w:t>ios</w:t>
      </w:r>
    </w:p>
    <w:p w:rsidR="00E4227D" w:rsidRDefault="00E4227D" w:rsidP="00ED53EC">
      <w:pPr>
        <w:spacing w:after="0"/>
        <w:jc w:val="both"/>
        <w:rPr>
          <w:sz w:val="20"/>
          <w:szCs w:val="20"/>
        </w:rPr>
      </w:pPr>
      <w:r>
        <w:rPr>
          <w:sz w:val="20"/>
          <w:szCs w:val="20"/>
        </w:rPr>
        <w:t xml:space="preserve">Secretaría General, </w:t>
      </w:r>
      <w:r w:rsidRPr="00E4227D">
        <w:rPr>
          <w:sz w:val="20"/>
          <w:szCs w:val="20"/>
        </w:rPr>
        <w:t xml:space="preserve">En </w:t>
      </w:r>
      <w:r>
        <w:rPr>
          <w:sz w:val="20"/>
          <w:szCs w:val="20"/>
        </w:rPr>
        <w:t>P</w:t>
      </w:r>
      <w:r w:rsidRPr="00E4227D">
        <w:rPr>
          <w:sz w:val="20"/>
          <w:szCs w:val="20"/>
        </w:rPr>
        <w:t>aso Molino están trabajando sin ventilación, sin recreo</w:t>
      </w:r>
      <w:r>
        <w:rPr>
          <w:sz w:val="20"/>
          <w:szCs w:val="20"/>
        </w:rPr>
        <w:t>, La denuncia la puede hacer el núcleo o la comisión de salud.</w:t>
      </w:r>
    </w:p>
    <w:p w:rsidR="00E4227D" w:rsidRDefault="00E4227D" w:rsidP="00ED53EC">
      <w:pPr>
        <w:spacing w:after="0"/>
        <w:jc w:val="both"/>
        <w:rPr>
          <w:sz w:val="20"/>
          <w:szCs w:val="20"/>
        </w:rPr>
      </w:pPr>
    </w:p>
    <w:p w:rsidR="00E4227D" w:rsidRPr="00E4227D" w:rsidRDefault="00E4227D" w:rsidP="00ED53EC">
      <w:pPr>
        <w:spacing w:after="0"/>
        <w:jc w:val="both"/>
        <w:rPr>
          <w:b/>
          <w:sz w:val="20"/>
          <w:szCs w:val="20"/>
        </w:rPr>
      </w:pPr>
      <w:r w:rsidRPr="00E4227D">
        <w:rPr>
          <w:b/>
          <w:sz w:val="20"/>
          <w:szCs w:val="20"/>
        </w:rPr>
        <w:t>Previos</w:t>
      </w:r>
    </w:p>
    <w:p w:rsidR="00E4227D" w:rsidRDefault="00E4227D" w:rsidP="00ED53EC">
      <w:pPr>
        <w:spacing w:after="0"/>
        <w:jc w:val="both"/>
        <w:rPr>
          <w:sz w:val="20"/>
          <w:szCs w:val="20"/>
        </w:rPr>
      </w:pPr>
      <w:r>
        <w:rPr>
          <w:sz w:val="20"/>
          <w:szCs w:val="20"/>
        </w:rPr>
        <w:t xml:space="preserve">Rocha, UAL, llama la atención que todas las duplas están asignadas al Chuy. Allí se va a levantar un polo. Preocupa en Técnica Rocha que bajaron dos cargos de adscriptos. Apareció una adscripta, se radicó en Chuy, no hubo traslado de adscriptos. Se presentó en Rocha, que venía como interina siendo efectiva, no vino ninguna documentación. </w:t>
      </w:r>
      <w:r w:rsidR="001E052B">
        <w:rPr>
          <w:sz w:val="20"/>
          <w:szCs w:val="20"/>
        </w:rPr>
        <w:t>Desde el lunes está trabajando. También en Gastronomía de Maldonado. Los dos casos traslados desde Montevideo, averiguar norma referida.</w:t>
      </w:r>
    </w:p>
    <w:p w:rsidR="001E052B" w:rsidRDefault="001E052B" w:rsidP="00ED53EC">
      <w:pPr>
        <w:spacing w:after="0"/>
        <w:jc w:val="both"/>
        <w:rPr>
          <w:sz w:val="20"/>
          <w:szCs w:val="20"/>
        </w:rPr>
      </w:pPr>
    </w:p>
    <w:p w:rsidR="00E4227D" w:rsidRDefault="00E4227D" w:rsidP="00ED53EC">
      <w:pPr>
        <w:spacing w:after="0"/>
        <w:jc w:val="both"/>
        <w:rPr>
          <w:b/>
          <w:sz w:val="20"/>
          <w:szCs w:val="20"/>
        </w:rPr>
      </w:pPr>
      <w:r w:rsidRPr="00E4227D">
        <w:rPr>
          <w:b/>
          <w:sz w:val="20"/>
          <w:szCs w:val="20"/>
        </w:rPr>
        <w:t>Previos</w:t>
      </w:r>
    </w:p>
    <w:p w:rsidR="00E4227D" w:rsidRDefault="00E4227D" w:rsidP="00ED53EC">
      <w:pPr>
        <w:spacing w:after="0"/>
        <w:jc w:val="both"/>
        <w:rPr>
          <w:sz w:val="20"/>
          <w:szCs w:val="20"/>
        </w:rPr>
      </w:pPr>
      <w:r>
        <w:rPr>
          <w:sz w:val="20"/>
          <w:szCs w:val="20"/>
        </w:rPr>
        <w:t xml:space="preserve">Montevideo, iniciativa del núcleo de Santa Catalina de recolección para los gurises, se plantea donación de mochilas 10, para repartir entre los chiquilines de la escuela. </w:t>
      </w:r>
    </w:p>
    <w:p w:rsidR="001E052B" w:rsidRDefault="001E052B" w:rsidP="00ED53EC">
      <w:pPr>
        <w:spacing w:after="0"/>
        <w:jc w:val="both"/>
        <w:rPr>
          <w:sz w:val="20"/>
          <w:szCs w:val="20"/>
        </w:rPr>
      </w:pPr>
    </w:p>
    <w:p w:rsidR="001E052B" w:rsidRDefault="001E052B" w:rsidP="00ED53EC">
      <w:pPr>
        <w:spacing w:after="0"/>
        <w:jc w:val="both"/>
        <w:rPr>
          <w:b/>
          <w:sz w:val="20"/>
          <w:szCs w:val="20"/>
        </w:rPr>
      </w:pPr>
      <w:r w:rsidRPr="001E052B">
        <w:rPr>
          <w:b/>
          <w:sz w:val="20"/>
          <w:szCs w:val="20"/>
        </w:rPr>
        <w:t>Previos</w:t>
      </w:r>
    </w:p>
    <w:p w:rsidR="001E052B" w:rsidRDefault="001E052B" w:rsidP="00ED53EC">
      <w:pPr>
        <w:spacing w:after="0"/>
        <w:jc w:val="both"/>
        <w:rPr>
          <w:sz w:val="20"/>
          <w:szCs w:val="20"/>
        </w:rPr>
      </w:pPr>
      <w:r>
        <w:rPr>
          <w:sz w:val="20"/>
          <w:szCs w:val="20"/>
        </w:rPr>
        <w:t>Reclamo de funcionarios de servicios que se solicitaron por nota, y la directora hizo las gestiones, y no hay respuesta, gestiones desde diciembre. Es una escuela de prácticas, es de suma relevancia en esta coyuntura, contar con ese personal.</w:t>
      </w:r>
    </w:p>
    <w:p w:rsidR="001E052B" w:rsidRDefault="001E052B" w:rsidP="00ED53EC">
      <w:pPr>
        <w:spacing w:after="0"/>
        <w:jc w:val="both"/>
        <w:rPr>
          <w:sz w:val="20"/>
          <w:szCs w:val="20"/>
        </w:rPr>
      </w:pPr>
      <w:r>
        <w:rPr>
          <w:sz w:val="20"/>
          <w:szCs w:val="20"/>
        </w:rPr>
        <w:t>En Turismo, Agrario y Música, tenemos alumnos en lista de espera, en Administración y Servicios.</w:t>
      </w:r>
    </w:p>
    <w:p w:rsidR="001E052B" w:rsidRDefault="001E052B" w:rsidP="00ED53EC">
      <w:pPr>
        <w:spacing w:after="0"/>
        <w:jc w:val="both"/>
        <w:rPr>
          <w:sz w:val="20"/>
          <w:szCs w:val="20"/>
        </w:rPr>
      </w:pPr>
      <w:r>
        <w:rPr>
          <w:sz w:val="20"/>
          <w:szCs w:val="20"/>
        </w:rPr>
        <w:t>Fusión de tecnicaturas de administración y  gestión humana. Solicitar eliminar la fusión.</w:t>
      </w:r>
    </w:p>
    <w:p w:rsidR="001E052B" w:rsidRDefault="001E052B" w:rsidP="00ED53EC">
      <w:pPr>
        <w:spacing w:after="0"/>
        <w:jc w:val="both"/>
        <w:rPr>
          <w:sz w:val="20"/>
          <w:szCs w:val="20"/>
        </w:rPr>
      </w:pPr>
      <w:r>
        <w:rPr>
          <w:sz w:val="20"/>
          <w:szCs w:val="20"/>
        </w:rPr>
        <w:t xml:space="preserve">Los compañeros quieren saber sobre cargos vacantes, adscriptos y educadores, si se van a dar. </w:t>
      </w:r>
    </w:p>
    <w:p w:rsidR="001879FE" w:rsidRDefault="001879FE" w:rsidP="00ED53EC">
      <w:pPr>
        <w:spacing w:after="0"/>
        <w:jc w:val="both"/>
        <w:rPr>
          <w:sz w:val="20"/>
          <w:szCs w:val="20"/>
        </w:rPr>
      </w:pPr>
    </w:p>
    <w:p w:rsidR="001E052B" w:rsidRDefault="001879FE" w:rsidP="00ED53EC">
      <w:pPr>
        <w:spacing w:after="0"/>
        <w:jc w:val="both"/>
        <w:rPr>
          <w:sz w:val="20"/>
          <w:szCs w:val="20"/>
        </w:rPr>
      </w:pPr>
      <w:r>
        <w:rPr>
          <w:sz w:val="20"/>
          <w:szCs w:val="20"/>
        </w:rPr>
        <w:t xml:space="preserve">Salto, </w:t>
      </w:r>
      <w:r w:rsidR="001E052B">
        <w:rPr>
          <w:sz w:val="20"/>
          <w:szCs w:val="20"/>
        </w:rPr>
        <w:t>situación de pandemia en particular en Salto, hoy 40 positivos, pregunto a la comisión de salud, qué protocolo vamos a aplicar</w:t>
      </w:r>
      <w:proofErr w:type="gramStart"/>
      <w:r w:rsidR="001E052B">
        <w:rPr>
          <w:sz w:val="20"/>
          <w:szCs w:val="20"/>
        </w:rPr>
        <w:t>?</w:t>
      </w:r>
      <w:proofErr w:type="gramEnd"/>
      <w:r w:rsidR="001E052B">
        <w:rPr>
          <w:sz w:val="20"/>
          <w:szCs w:val="20"/>
        </w:rPr>
        <w:t xml:space="preserve"> Estamos en situación crítica, nos mandan a </w:t>
      </w:r>
      <w:proofErr w:type="spellStart"/>
      <w:r w:rsidR="001E052B">
        <w:rPr>
          <w:sz w:val="20"/>
          <w:szCs w:val="20"/>
        </w:rPr>
        <w:t>presencialidad</w:t>
      </w:r>
      <w:proofErr w:type="spellEnd"/>
      <w:r w:rsidR="001E052B">
        <w:rPr>
          <w:sz w:val="20"/>
          <w:szCs w:val="20"/>
        </w:rPr>
        <w:t xml:space="preserve"> plena. </w:t>
      </w:r>
      <w:r>
        <w:rPr>
          <w:sz w:val="20"/>
          <w:szCs w:val="20"/>
        </w:rPr>
        <w:t xml:space="preserve">Hoy estamos peor que el año pasado, </w:t>
      </w:r>
    </w:p>
    <w:p w:rsidR="001879FE" w:rsidRDefault="001879FE" w:rsidP="00ED53EC">
      <w:pPr>
        <w:spacing w:after="0"/>
        <w:jc w:val="both"/>
        <w:rPr>
          <w:sz w:val="20"/>
          <w:szCs w:val="20"/>
        </w:rPr>
      </w:pPr>
      <w:r>
        <w:rPr>
          <w:sz w:val="20"/>
          <w:szCs w:val="20"/>
        </w:rPr>
        <w:t>Situación de San José, salió en prensa que iban a sancionar, pero no hay nada más, salieron después a desmentir.</w:t>
      </w:r>
    </w:p>
    <w:p w:rsidR="001879FE" w:rsidRDefault="001879FE" w:rsidP="00ED53EC">
      <w:pPr>
        <w:spacing w:after="0"/>
        <w:jc w:val="both"/>
        <w:rPr>
          <w:sz w:val="20"/>
          <w:szCs w:val="20"/>
        </w:rPr>
      </w:pPr>
      <w:r>
        <w:rPr>
          <w:sz w:val="20"/>
          <w:szCs w:val="20"/>
        </w:rPr>
        <w:t xml:space="preserve">Otero, aclarar que el protocolo es el mismo, no tiene cambios, y la distancia de los trabajadores es de dos metros, estudiantes tiene modificaciones, la hizo la </w:t>
      </w:r>
      <w:proofErr w:type="spellStart"/>
      <w:r>
        <w:rPr>
          <w:sz w:val="20"/>
          <w:szCs w:val="20"/>
        </w:rPr>
        <w:t>Anep</w:t>
      </w:r>
      <w:proofErr w:type="spellEnd"/>
      <w:r>
        <w:rPr>
          <w:sz w:val="20"/>
          <w:szCs w:val="20"/>
        </w:rPr>
        <w:t>, no se consultó a la bipartita, el protocolo de estudiantes lo maneja la autoridad, se dejó clara la postura, desde Afutu se planteó la posibilidad de plantear test aleatorios.</w:t>
      </w:r>
    </w:p>
    <w:p w:rsidR="001879FE" w:rsidRDefault="001879FE" w:rsidP="00ED53EC">
      <w:pPr>
        <w:spacing w:after="0"/>
        <w:jc w:val="both"/>
        <w:rPr>
          <w:sz w:val="20"/>
          <w:szCs w:val="20"/>
        </w:rPr>
      </w:pPr>
      <w:r>
        <w:rPr>
          <w:sz w:val="20"/>
          <w:szCs w:val="20"/>
        </w:rPr>
        <w:t>Distancia, art. 7, ubicación de estudiantes, dentro del salón, distanciamiento educación media básica 1º un metro. El resto como mínimo un metro en departamentos verdes y amarillos Harvard, con naranja y rojo será metro y medio.</w:t>
      </w:r>
    </w:p>
    <w:p w:rsidR="001879FE" w:rsidRDefault="001879FE" w:rsidP="00ED53EC">
      <w:pPr>
        <w:spacing w:after="0"/>
        <w:jc w:val="both"/>
        <w:rPr>
          <w:sz w:val="20"/>
          <w:szCs w:val="20"/>
        </w:rPr>
      </w:pPr>
      <w:r>
        <w:rPr>
          <w:sz w:val="20"/>
          <w:szCs w:val="20"/>
        </w:rPr>
        <w:t xml:space="preserve">Habla de los chiquilines sentados sin movimiento, en caso de talleres no sacarse tapabocas por ningún concepto. Respetar aforo de los salones. Hay que denunciar cuando no se cumple el protocolo, pedir inspecciones a la DINATRA, o Departamental de Salud. </w:t>
      </w:r>
    </w:p>
    <w:p w:rsidR="00C96EE2" w:rsidRDefault="00C96EE2" w:rsidP="00ED53EC">
      <w:pPr>
        <w:spacing w:after="0"/>
        <w:jc w:val="both"/>
        <w:rPr>
          <w:sz w:val="20"/>
          <w:szCs w:val="20"/>
        </w:rPr>
      </w:pPr>
    </w:p>
    <w:p w:rsidR="00C96EE2" w:rsidRDefault="00C96EE2" w:rsidP="00ED53EC">
      <w:pPr>
        <w:spacing w:after="0"/>
        <w:jc w:val="both"/>
        <w:rPr>
          <w:sz w:val="20"/>
          <w:szCs w:val="20"/>
        </w:rPr>
      </w:pPr>
      <w:r>
        <w:rPr>
          <w:sz w:val="20"/>
          <w:szCs w:val="20"/>
        </w:rPr>
        <w:t xml:space="preserve">Rivera, es un problema complejo, Rivera está en rojo, Brasil en negro, estamos con </w:t>
      </w:r>
      <w:proofErr w:type="spellStart"/>
      <w:r>
        <w:rPr>
          <w:sz w:val="20"/>
          <w:szCs w:val="20"/>
        </w:rPr>
        <w:t>presencialidad</w:t>
      </w:r>
      <w:proofErr w:type="spellEnd"/>
      <w:r>
        <w:rPr>
          <w:sz w:val="20"/>
          <w:szCs w:val="20"/>
        </w:rPr>
        <w:t xml:space="preserve"> total, con algunos subgrupos por los espacios.</w:t>
      </w:r>
    </w:p>
    <w:p w:rsidR="00C96EE2" w:rsidRDefault="00C96EE2" w:rsidP="00ED53EC">
      <w:pPr>
        <w:spacing w:after="0"/>
        <w:jc w:val="both"/>
        <w:rPr>
          <w:sz w:val="20"/>
          <w:szCs w:val="20"/>
        </w:rPr>
      </w:pPr>
    </w:p>
    <w:p w:rsidR="001879FE" w:rsidRDefault="001879FE" w:rsidP="00ED53EC">
      <w:pPr>
        <w:spacing w:after="0"/>
        <w:jc w:val="both"/>
        <w:rPr>
          <w:sz w:val="20"/>
          <w:szCs w:val="20"/>
        </w:rPr>
      </w:pPr>
    </w:p>
    <w:p w:rsidR="001879FE" w:rsidRDefault="001879FE" w:rsidP="00ED53EC">
      <w:pPr>
        <w:spacing w:after="0"/>
        <w:jc w:val="both"/>
        <w:rPr>
          <w:b/>
          <w:sz w:val="20"/>
          <w:szCs w:val="20"/>
        </w:rPr>
      </w:pPr>
      <w:r w:rsidRPr="001879FE">
        <w:rPr>
          <w:b/>
          <w:sz w:val="20"/>
          <w:szCs w:val="20"/>
        </w:rPr>
        <w:t>Comisión de Género</w:t>
      </w:r>
    </w:p>
    <w:p w:rsidR="001879FE" w:rsidRDefault="001879FE" w:rsidP="00ED53EC">
      <w:pPr>
        <w:spacing w:after="0"/>
        <w:jc w:val="both"/>
        <w:rPr>
          <w:sz w:val="20"/>
          <w:szCs w:val="20"/>
        </w:rPr>
      </w:pPr>
      <w:r>
        <w:rPr>
          <w:sz w:val="20"/>
          <w:szCs w:val="20"/>
        </w:rPr>
        <w:t xml:space="preserve">Se está trabajando en el local sindical, sobre la organización del 8M, se han llevado adelante muchas reuniones, para su organización a nivel nacional, preparamos moción desde la comisión, </w:t>
      </w:r>
      <w:r w:rsidR="00C96EE2">
        <w:rPr>
          <w:sz w:val="20"/>
          <w:szCs w:val="20"/>
        </w:rPr>
        <w:t>se lee la moción.</w:t>
      </w:r>
    </w:p>
    <w:p w:rsidR="00C96EE2" w:rsidRDefault="00C96EE2" w:rsidP="00ED53EC">
      <w:pPr>
        <w:spacing w:after="0"/>
        <w:jc w:val="both"/>
        <w:rPr>
          <w:sz w:val="20"/>
          <w:szCs w:val="20"/>
        </w:rPr>
      </w:pPr>
      <w:r>
        <w:rPr>
          <w:sz w:val="20"/>
          <w:szCs w:val="20"/>
        </w:rPr>
        <w:t>Entendemos que este año más que nunca esté presente el 8M, que no se nos silencie, nos violentan todos los días, lo que agravó el confinamiento, acosos y abusos en otros ámbitos. Planteamos solo nosotras, para que se visibilice el trabajo que hacemos. Somos las inmensas mayorías, no tenemos salas de lactancia, dejamos a nuestros niños para ir a trabajar.</w:t>
      </w:r>
    </w:p>
    <w:p w:rsidR="00C96EE2" w:rsidRDefault="00C96EE2" w:rsidP="00ED53EC">
      <w:pPr>
        <w:spacing w:after="0"/>
        <w:jc w:val="both"/>
        <w:rPr>
          <w:sz w:val="20"/>
          <w:szCs w:val="20"/>
        </w:rPr>
      </w:pPr>
    </w:p>
    <w:p w:rsidR="00C96EE2" w:rsidRDefault="00C96EE2" w:rsidP="00ED53EC">
      <w:pPr>
        <w:spacing w:after="0"/>
        <w:jc w:val="both"/>
        <w:rPr>
          <w:sz w:val="20"/>
          <w:szCs w:val="20"/>
        </w:rPr>
      </w:pPr>
      <w:r>
        <w:rPr>
          <w:sz w:val="20"/>
          <w:szCs w:val="20"/>
        </w:rPr>
        <w:t xml:space="preserve">Diego </w:t>
      </w:r>
      <w:proofErr w:type="spellStart"/>
      <w:r>
        <w:rPr>
          <w:sz w:val="20"/>
          <w:szCs w:val="20"/>
        </w:rPr>
        <w:t>Bentancur</w:t>
      </w:r>
      <w:proofErr w:type="spellEnd"/>
      <w:r>
        <w:rPr>
          <w:sz w:val="20"/>
          <w:szCs w:val="20"/>
        </w:rPr>
        <w:t xml:space="preserve">, </w:t>
      </w:r>
      <w:r w:rsidR="0068466C">
        <w:rPr>
          <w:sz w:val="20"/>
          <w:szCs w:val="20"/>
        </w:rPr>
        <w:t>S</w:t>
      </w:r>
      <w:r>
        <w:rPr>
          <w:sz w:val="20"/>
          <w:szCs w:val="20"/>
        </w:rPr>
        <w:t>an José es un departamento bien comp</w:t>
      </w:r>
      <w:r w:rsidR="0068466C">
        <w:rPr>
          <w:sz w:val="20"/>
          <w:szCs w:val="20"/>
        </w:rPr>
        <w:t>lejo</w:t>
      </w:r>
      <w:r>
        <w:rPr>
          <w:sz w:val="20"/>
          <w:szCs w:val="20"/>
        </w:rPr>
        <w:t xml:space="preserve">, es hora que como sindicato único de la educación comencemos a dar algunas muestras, la lucha feminista es muy amplia, debe enseñarnos a repensar </w:t>
      </w:r>
      <w:r w:rsidR="0068466C">
        <w:rPr>
          <w:sz w:val="20"/>
          <w:szCs w:val="20"/>
        </w:rPr>
        <w:t xml:space="preserve">las actitudes, participaciones de las compañeras, es una señal ideológica y política, apoyar todo lo que acaba de presenta la comisión de </w:t>
      </w:r>
      <w:r w:rsidR="0068466C">
        <w:rPr>
          <w:sz w:val="20"/>
          <w:szCs w:val="20"/>
        </w:rPr>
        <w:lastRenderedPageBreak/>
        <w:t>género, es una señal política a la interna del sindicato, a la interna de nuestro trabajo en la educación. El 8 de marzo es el día de la mujer trabajadora, la mujer trabajadora, es el sujeto político. Hay que apoyar la línea comunicacional, apoyo la línea argumental que plantean las compañeras, hay que cargar de contenido el 8 de marzo, sobre todo en este momento político.</w:t>
      </w:r>
    </w:p>
    <w:p w:rsidR="0068466C" w:rsidRDefault="0068466C" w:rsidP="00ED53EC">
      <w:pPr>
        <w:spacing w:after="0"/>
        <w:jc w:val="both"/>
        <w:rPr>
          <w:sz w:val="20"/>
          <w:szCs w:val="20"/>
        </w:rPr>
      </w:pPr>
    </w:p>
    <w:p w:rsidR="0068466C" w:rsidRDefault="0068466C" w:rsidP="00ED53EC">
      <w:pPr>
        <w:spacing w:after="0"/>
        <w:jc w:val="both"/>
        <w:rPr>
          <w:sz w:val="20"/>
          <w:szCs w:val="20"/>
        </w:rPr>
      </w:pPr>
      <w:r>
        <w:rPr>
          <w:sz w:val="20"/>
          <w:szCs w:val="20"/>
        </w:rPr>
        <w:t xml:space="preserve">Salto, acuerdo con la fundamentación, influyente en el contexto, estamos a la altura y a la talla. De la asamblea es adherir al paro de mujeres y a las movilizaciones de la </w:t>
      </w:r>
      <w:proofErr w:type="spellStart"/>
      <w:r>
        <w:rPr>
          <w:sz w:val="20"/>
          <w:szCs w:val="20"/>
        </w:rPr>
        <w:t>intersocial</w:t>
      </w:r>
      <w:proofErr w:type="spellEnd"/>
      <w:r>
        <w:rPr>
          <w:sz w:val="20"/>
          <w:szCs w:val="20"/>
        </w:rPr>
        <w:t xml:space="preserve">, y desde el plenario estamos planificando una actividad trimestral. Pasaremos el plan de acción. Mañana estaremos pintando carteles, y preguntamos a los compañeros de prensa si tendremos a tiempo materiales en el departamento. </w:t>
      </w:r>
      <w:proofErr w:type="spellStart"/>
      <w:r>
        <w:rPr>
          <w:sz w:val="20"/>
          <w:szCs w:val="20"/>
        </w:rPr>
        <w:t>Siragusa</w:t>
      </w:r>
      <w:proofErr w:type="spellEnd"/>
      <w:r>
        <w:rPr>
          <w:sz w:val="20"/>
          <w:szCs w:val="20"/>
        </w:rPr>
        <w:t>, reflexiona sobre la participación solamente femenina, personalmente me complica, el razonamiento. La pelea es de todos y de todas, entiendo la moción, no comparto que solamente la lucha se lleve adelante solamente por las mujeres.</w:t>
      </w:r>
    </w:p>
    <w:p w:rsidR="0068466C" w:rsidRDefault="0068466C" w:rsidP="00ED53EC">
      <w:pPr>
        <w:spacing w:after="0"/>
        <w:jc w:val="both"/>
        <w:rPr>
          <w:sz w:val="20"/>
          <w:szCs w:val="20"/>
        </w:rPr>
      </w:pPr>
    </w:p>
    <w:p w:rsidR="0068466C" w:rsidRDefault="0068466C" w:rsidP="00ED53EC">
      <w:pPr>
        <w:spacing w:after="0"/>
        <w:jc w:val="both"/>
        <w:rPr>
          <w:sz w:val="20"/>
          <w:szCs w:val="20"/>
        </w:rPr>
      </w:pPr>
      <w:r>
        <w:rPr>
          <w:sz w:val="20"/>
          <w:szCs w:val="20"/>
        </w:rPr>
        <w:t xml:space="preserve">Nazario, no tiene que ver con el 8 de marzo en </w:t>
      </w:r>
      <w:proofErr w:type="spellStart"/>
      <w:r>
        <w:rPr>
          <w:sz w:val="20"/>
          <w:szCs w:val="20"/>
        </w:rPr>
        <w:t>si</w:t>
      </w:r>
      <w:proofErr w:type="spellEnd"/>
      <w:r>
        <w:rPr>
          <w:sz w:val="20"/>
          <w:szCs w:val="20"/>
        </w:rPr>
        <w:t xml:space="preserve">, tiene que ver con la perspectiva general de la lucha, de igualdad de género, y que acciones llevamos adelante. Si tenemos como sindicato, </w:t>
      </w:r>
      <w:r w:rsidR="00990CF2">
        <w:rPr>
          <w:sz w:val="20"/>
          <w:szCs w:val="20"/>
        </w:rPr>
        <w:t>para</w:t>
      </w:r>
      <w:r>
        <w:rPr>
          <w:sz w:val="20"/>
          <w:szCs w:val="20"/>
        </w:rPr>
        <w:t xml:space="preserve"> cuando hay compañeros denunciados por violencia de género</w:t>
      </w:r>
      <w:r w:rsidR="00990CF2">
        <w:rPr>
          <w:sz w:val="20"/>
          <w:szCs w:val="20"/>
        </w:rPr>
        <w:t>, y el juez ha tomado medidas cautelares, tenemos medidas de suspensión de derechos.</w:t>
      </w:r>
    </w:p>
    <w:p w:rsidR="00990CF2" w:rsidRDefault="00990CF2" w:rsidP="00ED53EC">
      <w:pPr>
        <w:spacing w:after="0"/>
        <w:jc w:val="both"/>
        <w:rPr>
          <w:sz w:val="20"/>
          <w:szCs w:val="20"/>
        </w:rPr>
      </w:pPr>
    </w:p>
    <w:p w:rsidR="00990CF2" w:rsidRDefault="00990CF2" w:rsidP="00ED53EC">
      <w:pPr>
        <w:spacing w:after="0"/>
        <w:jc w:val="both"/>
        <w:rPr>
          <w:sz w:val="20"/>
          <w:szCs w:val="20"/>
        </w:rPr>
      </w:pPr>
      <w:r>
        <w:rPr>
          <w:sz w:val="20"/>
          <w:szCs w:val="20"/>
        </w:rPr>
        <w:t xml:space="preserve">Comisión de género, nosotras desde la comisión lo planteamos, la suspensión de derechos, compañeros afiliados con denuncias por acoso. Inclusive se votó que no iban a tener defensa legal por parte de los abogados de Afutu. </w:t>
      </w:r>
    </w:p>
    <w:p w:rsidR="00990CF2" w:rsidRDefault="00990CF2" w:rsidP="00ED53EC">
      <w:pPr>
        <w:spacing w:after="0"/>
        <w:jc w:val="both"/>
        <w:rPr>
          <w:sz w:val="20"/>
          <w:szCs w:val="20"/>
        </w:rPr>
      </w:pPr>
      <w:r>
        <w:rPr>
          <w:sz w:val="20"/>
          <w:szCs w:val="20"/>
        </w:rPr>
        <w:t xml:space="preserve">Mabel </w:t>
      </w:r>
      <w:proofErr w:type="spellStart"/>
      <w:r>
        <w:rPr>
          <w:sz w:val="20"/>
          <w:szCs w:val="20"/>
        </w:rPr>
        <w:t>Mallo</w:t>
      </w:r>
      <w:proofErr w:type="spellEnd"/>
      <w:r>
        <w:rPr>
          <w:sz w:val="20"/>
          <w:szCs w:val="20"/>
        </w:rPr>
        <w:t>, es importante tener en el sindicato una comisión de género, tenemos violentos como afiliados, nadie pidió disculpas, me encantaría que los compañeros puedan acompañar, la idea que la idea es que solo marchen mujeres, de alguna manera hay que salir, si nos quedamos en casa, estamos en el horno.</w:t>
      </w:r>
    </w:p>
    <w:p w:rsidR="00990CF2" w:rsidRDefault="00990CF2" w:rsidP="00ED53EC">
      <w:pPr>
        <w:spacing w:after="0"/>
        <w:jc w:val="both"/>
        <w:rPr>
          <w:sz w:val="20"/>
          <w:szCs w:val="20"/>
        </w:rPr>
      </w:pPr>
    </w:p>
    <w:p w:rsidR="00990CF2" w:rsidRDefault="00990CF2" w:rsidP="00ED53EC">
      <w:pPr>
        <w:spacing w:after="0"/>
        <w:jc w:val="both"/>
        <w:rPr>
          <w:sz w:val="20"/>
          <w:szCs w:val="20"/>
        </w:rPr>
      </w:pPr>
      <w:r>
        <w:rPr>
          <w:sz w:val="20"/>
          <w:szCs w:val="20"/>
        </w:rPr>
        <w:t>MR, hay sindicatos que no han definido lo que iban a hacer, se votó ap</w:t>
      </w:r>
      <w:r w:rsidR="00B94AFD">
        <w:rPr>
          <w:sz w:val="20"/>
          <w:szCs w:val="20"/>
        </w:rPr>
        <w:t xml:space="preserve">oyar el paro para el 8 de marzo, reglamentariamente no estamos en los tiempos por eso no votó paro, </w:t>
      </w:r>
    </w:p>
    <w:p w:rsidR="00B94AFD" w:rsidRDefault="00B94AFD" w:rsidP="00ED53EC">
      <w:pPr>
        <w:spacing w:after="0"/>
        <w:jc w:val="both"/>
        <w:rPr>
          <w:sz w:val="20"/>
          <w:szCs w:val="20"/>
        </w:rPr>
      </w:pPr>
    </w:p>
    <w:p w:rsidR="00B94AFD" w:rsidRDefault="00B94AFD" w:rsidP="00ED53EC">
      <w:pPr>
        <w:spacing w:after="0"/>
        <w:jc w:val="both"/>
        <w:rPr>
          <w:sz w:val="20"/>
          <w:szCs w:val="20"/>
        </w:rPr>
      </w:pPr>
      <w:r>
        <w:rPr>
          <w:sz w:val="20"/>
          <w:szCs w:val="20"/>
        </w:rPr>
        <w:t>El paro es nacional, en Montevideo ya está resuelto el paro.</w:t>
      </w:r>
    </w:p>
    <w:p w:rsidR="00B94AFD" w:rsidRDefault="00B94AFD" w:rsidP="00ED53EC">
      <w:pPr>
        <w:spacing w:after="0"/>
        <w:jc w:val="both"/>
        <w:rPr>
          <w:sz w:val="20"/>
          <w:szCs w:val="20"/>
        </w:rPr>
      </w:pPr>
      <w:r>
        <w:rPr>
          <w:sz w:val="20"/>
          <w:szCs w:val="20"/>
        </w:rPr>
        <w:t xml:space="preserve">Salto definió adherirnos al paro de mujeres y a todas las movilizaciones en ese marco. </w:t>
      </w:r>
    </w:p>
    <w:p w:rsidR="00B94AFD" w:rsidRDefault="00B94AFD" w:rsidP="00ED53EC">
      <w:pPr>
        <w:spacing w:after="0"/>
        <w:jc w:val="both"/>
        <w:rPr>
          <w:sz w:val="20"/>
          <w:szCs w:val="20"/>
        </w:rPr>
      </w:pPr>
    </w:p>
    <w:p w:rsidR="00B94AFD" w:rsidRPr="00F27D95" w:rsidRDefault="00B94AFD" w:rsidP="00B94AFD">
      <w:pPr>
        <w:pBdr>
          <w:top w:val="single" w:sz="4" w:space="1" w:color="auto"/>
          <w:left w:val="single" w:sz="4" w:space="4" w:color="auto"/>
          <w:bottom w:val="single" w:sz="4" w:space="1" w:color="auto"/>
          <w:right w:val="single" w:sz="4" w:space="4" w:color="auto"/>
        </w:pBdr>
        <w:rPr>
          <w:b/>
        </w:rPr>
      </w:pPr>
      <w:r w:rsidRPr="00F27D95">
        <w:rPr>
          <w:b/>
        </w:rPr>
        <w:t>Moción de resolución.</w:t>
      </w:r>
    </w:p>
    <w:p w:rsidR="00B94AFD" w:rsidRPr="00F27D95" w:rsidRDefault="00B94AFD" w:rsidP="00B94AFD">
      <w:pPr>
        <w:pBdr>
          <w:top w:val="single" w:sz="4" w:space="1" w:color="auto"/>
          <w:left w:val="single" w:sz="4" w:space="4" w:color="auto"/>
          <w:bottom w:val="single" w:sz="4" w:space="1" w:color="auto"/>
          <w:right w:val="single" w:sz="4" w:space="4" w:color="auto"/>
        </w:pBdr>
        <w:spacing w:after="0"/>
        <w:rPr>
          <w:rFonts w:ascii="Arial" w:eastAsia="Arial" w:hAnsi="Arial" w:cs="Arial"/>
        </w:rPr>
      </w:pPr>
      <w:r>
        <w:rPr>
          <w:rFonts w:ascii="Calibri" w:eastAsia="Calibri" w:hAnsi="Calibri" w:cs="Calibri"/>
        </w:rPr>
        <w:t>C</w:t>
      </w:r>
      <w:r w:rsidRPr="00F27D95">
        <w:rPr>
          <w:rFonts w:ascii="Calibri" w:eastAsia="Calibri" w:hAnsi="Calibri" w:cs="Calibri"/>
        </w:rPr>
        <w:t xml:space="preserve">uando tambaleó la economía de consumo, cuando cerraron las escuelas, cuando los estados latinoamericanos, criollos y  comisionados de la </w:t>
      </w:r>
      <w:proofErr w:type="spellStart"/>
      <w:r w:rsidRPr="00F27D95">
        <w:rPr>
          <w:rFonts w:ascii="Calibri" w:eastAsia="Calibri" w:hAnsi="Calibri" w:cs="Calibri"/>
        </w:rPr>
        <w:t>colonialidad</w:t>
      </w:r>
      <w:proofErr w:type="spellEnd"/>
      <w:r w:rsidRPr="00F27D95">
        <w:rPr>
          <w:rFonts w:ascii="Calibri" w:eastAsia="Calibri" w:hAnsi="Calibri" w:cs="Calibri"/>
        </w:rPr>
        <w:t xml:space="preserve">  contemporánea, no pudieron siquiera sostener la desgastada pantomima del estado de bienestar, estábamos nosotras. En la última trinchera. Sosteniendo los cuidados, los vínculos, las comunidades en los barrios. Frente a un sistema político-económico depredador e incompatible con el sostenimiento de la vida, estamos nosotras. </w:t>
      </w:r>
    </w:p>
    <w:p w:rsidR="00B94AFD" w:rsidRPr="00F27D95" w:rsidRDefault="00B94AFD" w:rsidP="00B94AFD">
      <w:pPr>
        <w:pBdr>
          <w:top w:val="single" w:sz="4" w:space="1" w:color="auto"/>
          <w:left w:val="single" w:sz="4" w:space="4" w:color="auto"/>
          <w:bottom w:val="single" w:sz="4" w:space="1" w:color="auto"/>
          <w:right w:val="single" w:sz="4" w:space="4" w:color="auto"/>
        </w:pBdr>
        <w:spacing w:before="240" w:after="240"/>
        <w:rPr>
          <w:rFonts w:ascii="Calibri" w:eastAsia="Calibri" w:hAnsi="Calibri" w:cs="Calibri"/>
        </w:rPr>
      </w:pPr>
      <w:r w:rsidRPr="00F27D95">
        <w:rPr>
          <w:rFonts w:ascii="Calibri" w:eastAsia="Calibri" w:hAnsi="Calibri" w:cs="Calibri"/>
        </w:rPr>
        <w:t>Fuimos  las más afectadas por  el aumento del desempleo, la pobreza y la sobrecarga de cuidados no remunerados que provocó la pandemia. A su vez, informes de la CEPAL hablan de un retroceso de más de 10 años en términos de participación laboral para las mujeres de la región, y otro tanto en  términos de violencia, pobreza y  salud reproductiva.</w:t>
      </w:r>
    </w:p>
    <w:p w:rsidR="00B94AFD" w:rsidRPr="00F27D95" w:rsidRDefault="00B94AFD" w:rsidP="00B94AFD">
      <w:pPr>
        <w:pBdr>
          <w:top w:val="single" w:sz="4" w:space="1" w:color="auto"/>
          <w:left w:val="single" w:sz="4" w:space="4" w:color="auto"/>
          <w:bottom w:val="single" w:sz="4" w:space="1" w:color="auto"/>
          <w:right w:val="single" w:sz="4" w:space="4" w:color="auto"/>
        </w:pBdr>
        <w:spacing w:before="240" w:after="240"/>
        <w:rPr>
          <w:rFonts w:ascii="Calibri" w:eastAsia="Calibri" w:hAnsi="Calibri" w:cs="Calibri"/>
        </w:rPr>
      </w:pPr>
      <w:r w:rsidRPr="00F27D95">
        <w:rPr>
          <w:rFonts w:ascii="Calibri" w:eastAsia="Calibri" w:hAnsi="Calibri" w:cs="Calibri"/>
        </w:rPr>
        <w:t xml:space="preserve">Sostener y reproducir la vida es una responsabilidad de toda la sociedad que históricamente ha recaído de forma asimétrica  sobre nosotras. Al mismo tiempo que se naturaliza  y se da por contado nuestro rol respecto de esas actividades - criar, cuidar, alimentar, etc. - se las relega a un plano secundario en términos de reconocimiento.  Esto redunda en dobles o triples jornadas de trabajo no remunerado, en una clara ausencia de mujeres en los </w:t>
      </w:r>
      <w:r w:rsidRPr="00F27D95">
        <w:rPr>
          <w:rFonts w:ascii="Calibri" w:eastAsia="Calibri" w:hAnsi="Calibri" w:cs="Calibri"/>
        </w:rPr>
        <w:lastRenderedPageBreak/>
        <w:t>espacios de toma de decisiones, en la naturalización de la violencia política contra las mujeres en los sindicatos y espacios de participación, en una alta incidencia de violencia basada en género en las instituciones, lugares de trabajo, hogares y espacios públicos.</w:t>
      </w:r>
    </w:p>
    <w:p w:rsidR="00B94AFD" w:rsidRPr="00F27D95" w:rsidRDefault="00B94AFD" w:rsidP="00B94AFD">
      <w:pPr>
        <w:pBdr>
          <w:top w:val="single" w:sz="4" w:space="1" w:color="auto"/>
          <w:left w:val="single" w:sz="4" w:space="4" w:color="auto"/>
          <w:bottom w:val="single" w:sz="4" w:space="1" w:color="auto"/>
          <w:right w:val="single" w:sz="4" w:space="4" w:color="auto"/>
        </w:pBdr>
        <w:spacing w:before="240" w:after="240"/>
        <w:rPr>
          <w:rFonts w:ascii="Calibri" w:eastAsia="Calibri" w:hAnsi="Calibri" w:cs="Calibri"/>
        </w:rPr>
      </w:pPr>
      <w:r w:rsidRPr="00F27D95">
        <w:rPr>
          <w:rFonts w:ascii="Calibri" w:eastAsia="Calibri" w:hAnsi="Calibri" w:cs="Calibri"/>
        </w:rPr>
        <w:t xml:space="preserve">Frente a este entramado complejo de violencias y desigualdades, que </w:t>
      </w:r>
      <w:r>
        <w:rPr>
          <w:rFonts w:ascii="Calibri" w:eastAsia="Calibri" w:hAnsi="Calibri" w:cs="Calibri"/>
        </w:rPr>
        <w:t>interactúan y se potencian conti</w:t>
      </w:r>
      <w:r w:rsidRPr="00F27D95">
        <w:rPr>
          <w:rFonts w:ascii="Calibri" w:eastAsia="Calibri" w:hAnsi="Calibri" w:cs="Calibri"/>
        </w:rPr>
        <w:t>nuamente, nosotras hacemos huelga.</w:t>
      </w:r>
    </w:p>
    <w:p w:rsidR="00B94AFD" w:rsidRPr="00F27D95" w:rsidRDefault="00B94AFD" w:rsidP="00B94AFD">
      <w:pPr>
        <w:pBdr>
          <w:top w:val="single" w:sz="4" w:space="1" w:color="auto"/>
          <w:left w:val="single" w:sz="4" w:space="4" w:color="auto"/>
          <w:bottom w:val="single" w:sz="4" w:space="1" w:color="auto"/>
          <w:right w:val="single" w:sz="4" w:space="4" w:color="auto"/>
        </w:pBdr>
        <w:rPr>
          <w:rFonts w:ascii="Calibri" w:eastAsia="Calibri" w:hAnsi="Calibri" w:cs="Calibri"/>
        </w:rPr>
      </w:pPr>
      <w:r w:rsidRPr="00F27D95">
        <w:rPr>
          <w:rFonts w:ascii="Calibri" w:eastAsia="Calibri" w:hAnsi="Calibri" w:cs="Calibri"/>
        </w:rPr>
        <w:t xml:space="preserve">Paramos  y nos movilizamos contra la negación sistemática  de nuestro lugar como sujetas de derecho, contra la construcción cultural que nos relega al plano de lo dispensable y  contra la </w:t>
      </w:r>
      <w:proofErr w:type="spellStart"/>
      <w:r w:rsidRPr="00F27D95">
        <w:rPr>
          <w:rFonts w:ascii="Calibri" w:eastAsia="Calibri" w:hAnsi="Calibri" w:cs="Calibri"/>
        </w:rPr>
        <w:t>invisibilización</w:t>
      </w:r>
      <w:proofErr w:type="spellEnd"/>
      <w:r w:rsidRPr="00F27D95">
        <w:rPr>
          <w:rFonts w:ascii="Calibri" w:eastAsia="Calibri" w:hAnsi="Calibri" w:cs="Calibri"/>
        </w:rPr>
        <w:t xml:space="preserve"> de nuestro trabajo.  Este 8 de Marzo paramos con el convencimiento de que cuando paramos las mujeres, paramos el mundo.</w:t>
      </w:r>
    </w:p>
    <w:p w:rsidR="00B94AFD" w:rsidRPr="00F27D95" w:rsidRDefault="00B94AFD" w:rsidP="00B94AFD">
      <w:pPr>
        <w:pBdr>
          <w:top w:val="single" w:sz="4" w:space="1" w:color="auto"/>
          <w:left w:val="single" w:sz="4" w:space="4" w:color="auto"/>
          <w:bottom w:val="single" w:sz="4" w:space="1" w:color="auto"/>
          <w:right w:val="single" w:sz="4" w:space="4" w:color="auto"/>
        </w:pBdr>
        <w:rPr>
          <w:rFonts w:ascii="Calibri" w:eastAsia="Calibri" w:hAnsi="Calibri" w:cs="Calibri"/>
        </w:rPr>
      </w:pPr>
    </w:p>
    <w:p w:rsidR="00B94AFD" w:rsidRPr="00F27D95" w:rsidRDefault="00B94AFD" w:rsidP="00B94AFD">
      <w:pPr>
        <w:pBdr>
          <w:top w:val="single" w:sz="4" w:space="1" w:color="auto"/>
          <w:left w:val="single" w:sz="4" w:space="4" w:color="auto"/>
          <w:bottom w:val="single" w:sz="4" w:space="1" w:color="auto"/>
          <w:right w:val="single" w:sz="4" w:space="4" w:color="auto"/>
        </w:pBdr>
        <w:rPr>
          <w:rFonts w:ascii="Calibri" w:eastAsia="Calibri" w:hAnsi="Calibri" w:cs="Calibri"/>
        </w:rPr>
      </w:pPr>
      <w:r w:rsidRPr="00F27D95">
        <w:rPr>
          <w:rFonts w:ascii="Calibri" w:eastAsia="Calibri" w:hAnsi="Calibri" w:cs="Calibri"/>
        </w:rPr>
        <w:t>Por ello, mocionamos:</w:t>
      </w:r>
    </w:p>
    <w:p w:rsidR="00B94AFD" w:rsidRPr="00F27D95" w:rsidRDefault="00B94AFD" w:rsidP="00B94AFD">
      <w:pPr>
        <w:pBdr>
          <w:top w:val="single" w:sz="4" w:space="1" w:color="auto"/>
          <w:left w:val="single" w:sz="4" w:space="4" w:color="auto"/>
          <w:bottom w:val="single" w:sz="4" w:space="1" w:color="auto"/>
          <w:right w:val="single" w:sz="4" w:space="4" w:color="auto"/>
        </w:pBdr>
        <w:rPr>
          <w:rFonts w:ascii="Calibri" w:eastAsia="Calibri" w:hAnsi="Calibri" w:cs="Calibri"/>
        </w:rPr>
      </w:pPr>
      <w:r w:rsidRPr="00F27D95">
        <w:rPr>
          <w:rFonts w:ascii="Calibri" w:eastAsia="Calibri" w:hAnsi="Calibri" w:cs="Calibri"/>
        </w:rPr>
        <w:t xml:space="preserve">-Paro de mujeres a nivel nacional de 24 </w:t>
      </w:r>
      <w:proofErr w:type="spellStart"/>
      <w:r w:rsidRPr="00F27D95">
        <w:rPr>
          <w:rFonts w:ascii="Calibri" w:eastAsia="Calibri" w:hAnsi="Calibri" w:cs="Calibri"/>
        </w:rPr>
        <w:t>hs</w:t>
      </w:r>
      <w:proofErr w:type="spellEnd"/>
      <w:r w:rsidRPr="00F27D95">
        <w:rPr>
          <w:rFonts w:ascii="Calibri" w:eastAsia="Calibri" w:hAnsi="Calibri" w:cs="Calibri"/>
        </w:rPr>
        <w:t>. el lunes 8 de marzo.</w:t>
      </w:r>
    </w:p>
    <w:p w:rsidR="00B94AFD" w:rsidRPr="00F27D95" w:rsidRDefault="00B94AFD" w:rsidP="00B94AFD">
      <w:pPr>
        <w:pBdr>
          <w:top w:val="single" w:sz="4" w:space="1" w:color="auto"/>
          <w:left w:val="single" w:sz="4" w:space="4" w:color="auto"/>
          <w:bottom w:val="single" w:sz="4" w:space="1" w:color="auto"/>
          <w:right w:val="single" w:sz="4" w:space="4" w:color="auto"/>
        </w:pBdr>
        <w:rPr>
          <w:rFonts w:ascii="Calibri" w:eastAsia="Calibri" w:hAnsi="Calibri" w:cs="Calibri"/>
        </w:rPr>
      </w:pPr>
      <w:r w:rsidRPr="00F27D95">
        <w:rPr>
          <w:rFonts w:ascii="Calibri" w:eastAsia="Calibri" w:hAnsi="Calibri" w:cs="Calibri"/>
        </w:rPr>
        <w:t>-Que se difunda a través de redes sociales del sindicato y las regionales la fundamentación de esta moción en todos los núcleos del país.</w:t>
      </w:r>
    </w:p>
    <w:p w:rsidR="00B94AFD" w:rsidRPr="00F27D95" w:rsidRDefault="00B94AFD" w:rsidP="00B94AFD">
      <w:pPr>
        <w:pBdr>
          <w:top w:val="single" w:sz="4" w:space="1" w:color="auto"/>
          <w:left w:val="single" w:sz="4" w:space="4" w:color="auto"/>
          <w:bottom w:val="single" w:sz="4" w:space="1" w:color="auto"/>
          <w:right w:val="single" w:sz="4" w:space="4" w:color="auto"/>
        </w:pBdr>
        <w:rPr>
          <w:rFonts w:ascii="Calibri" w:eastAsia="Calibri" w:hAnsi="Calibri" w:cs="Calibri"/>
        </w:rPr>
      </w:pPr>
    </w:p>
    <w:p w:rsidR="00B94AFD" w:rsidRPr="00F27D95" w:rsidRDefault="00B94AFD" w:rsidP="00B94AFD">
      <w:pPr>
        <w:pBdr>
          <w:top w:val="single" w:sz="4" w:space="1" w:color="auto"/>
          <w:left w:val="single" w:sz="4" w:space="4" w:color="auto"/>
          <w:bottom w:val="single" w:sz="4" w:space="1" w:color="auto"/>
          <w:right w:val="single" w:sz="4" w:space="4" w:color="auto"/>
        </w:pBdr>
        <w:rPr>
          <w:rFonts w:ascii="Calibri" w:eastAsia="Calibri" w:hAnsi="Calibri" w:cs="Calibri"/>
        </w:rPr>
      </w:pPr>
      <w:r w:rsidRPr="00F27D95">
        <w:rPr>
          <w:rFonts w:ascii="Calibri" w:eastAsia="Calibri" w:hAnsi="Calibri" w:cs="Calibri"/>
        </w:rPr>
        <w:t>Comisión Nacional de Género, Mujeres y Disidencias, AFUTU</w:t>
      </w:r>
    </w:p>
    <w:p w:rsidR="00B94AFD" w:rsidRDefault="00B94AFD" w:rsidP="00B94AFD">
      <w:pPr>
        <w:pBdr>
          <w:top w:val="single" w:sz="4" w:space="1" w:color="auto"/>
          <w:left w:val="single" w:sz="4" w:space="4" w:color="auto"/>
          <w:bottom w:val="single" w:sz="4" w:space="1" w:color="auto"/>
          <w:right w:val="single" w:sz="4" w:space="4" w:color="auto"/>
        </w:pBdr>
        <w:rPr>
          <w:rFonts w:ascii="Calibri" w:eastAsia="Calibri" w:hAnsi="Calibri" w:cs="Calibri"/>
        </w:rPr>
      </w:pPr>
      <w:r>
        <w:rPr>
          <w:rFonts w:ascii="Calibri" w:eastAsia="Calibri" w:hAnsi="Calibri" w:cs="Calibri"/>
        </w:rPr>
        <w:t>“NOSOTRAS SOSTENEMOS LAS CASAS LOS BARRIOS Y LA VIDA, LA ESCUELAS DE UTU  TAMBIÉN.”</w:t>
      </w:r>
    </w:p>
    <w:p w:rsidR="00990CF2" w:rsidRPr="00B94AFD" w:rsidRDefault="00B94AFD" w:rsidP="00B94AFD">
      <w:pPr>
        <w:pBdr>
          <w:top w:val="single" w:sz="4" w:space="1" w:color="auto"/>
          <w:left w:val="single" w:sz="4" w:space="4" w:color="auto"/>
          <w:bottom w:val="single" w:sz="4" w:space="1" w:color="auto"/>
          <w:right w:val="single" w:sz="4" w:space="4" w:color="auto"/>
        </w:pBdr>
        <w:rPr>
          <w:rFonts w:ascii="Calibri" w:eastAsia="Calibri" w:hAnsi="Calibri" w:cs="Calibri"/>
        </w:rPr>
      </w:pPr>
      <w:r>
        <w:rPr>
          <w:rFonts w:ascii="Calibri" w:eastAsia="Calibri" w:hAnsi="Calibri" w:cs="Calibri"/>
        </w:rPr>
        <w:t xml:space="preserve">8 de marzo, Huelga </w:t>
      </w:r>
      <w:r>
        <w:rPr>
          <w:rFonts w:ascii="Calibri" w:eastAsia="Calibri" w:hAnsi="Calibri" w:cs="Calibri"/>
        </w:rPr>
        <w:t>Feminista.</w:t>
      </w:r>
    </w:p>
    <w:p w:rsidR="00990CF2" w:rsidRDefault="00B94AFD" w:rsidP="00ED53EC">
      <w:pPr>
        <w:spacing w:after="0"/>
        <w:jc w:val="both"/>
        <w:rPr>
          <w:sz w:val="20"/>
          <w:szCs w:val="20"/>
        </w:rPr>
      </w:pPr>
      <w:r>
        <w:rPr>
          <w:sz w:val="20"/>
          <w:szCs w:val="20"/>
        </w:rPr>
        <w:t>Voto de moción nominal</w:t>
      </w:r>
      <w:r w:rsidR="0059191D">
        <w:rPr>
          <w:sz w:val="20"/>
          <w:szCs w:val="20"/>
        </w:rPr>
        <w:t xml:space="preserve"> AFIRMATIVO VOTOS 17, ABSTENCIONES 4 VOTOS</w:t>
      </w:r>
    </w:p>
    <w:tbl>
      <w:tblPr>
        <w:tblStyle w:val="Tablaconcuadrcula"/>
        <w:tblW w:w="0" w:type="auto"/>
        <w:tblLayout w:type="fixed"/>
        <w:tblLook w:val="04A0" w:firstRow="1" w:lastRow="0" w:firstColumn="1" w:lastColumn="0" w:noHBand="0" w:noVBand="1"/>
      </w:tblPr>
      <w:tblGrid>
        <w:gridCol w:w="5211"/>
        <w:gridCol w:w="1843"/>
        <w:gridCol w:w="3367"/>
      </w:tblGrid>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Presidencia – Patricia Massiotti</w:t>
            </w:r>
          </w:p>
        </w:tc>
        <w:tc>
          <w:tcPr>
            <w:tcW w:w="1843" w:type="dxa"/>
          </w:tcPr>
          <w:p w:rsidR="00B94AFD" w:rsidRPr="000E35F9" w:rsidRDefault="0059191D" w:rsidP="008B49D3">
            <w:pPr>
              <w:spacing w:line="360" w:lineRule="auto"/>
              <w:jc w:val="both"/>
              <w:rPr>
                <w:sz w:val="20"/>
                <w:szCs w:val="20"/>
              </w:rPr>
            </w:pPr>
            <w:r>
              <w:rPr>
                <w:sz w:val="20"/>
                <w:szCs w:val="20"/>
              </w:rPr>
              <w:t>AFIRMATIVO</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Secretaría General – </w:t>
            </w:r>
            <w:r>
              <w:rPr>
                <w:sz w:val="20"/>
                <w:szCs w:val="20"/>
              </w:rPr>
              <w:t xml:space="preserve">Mariana </w:t>
            </w:r>
            <w:proofErr w:type="spellStart"/>
            <w:r>
              <w:rPr>
                <w:sz w:val="20"/>
                <w:szCs w:val="20"/>
              </w:rPr>
              <w:t>Píriz</w:t>
            </w:r>
            <w:proofErr w:type="spellEnd"/>
            <w:r w:rsidRPr="000E35F9">
              <w:rPr>
                <w:sz w:val="20"/>
                <w:szCs w:val="20"/>
              </w:rPr>
              <w:t xml:space="preserve"> </w:t>
            </w:r>
          </w:p>
        </w:tc>
        <w:tc>
          <w:tcPr>
            <w:tcW w:w="1843" w:type="dxa"/>
          </w:tcPr>
          <w:p w:rsidR="00B94AFD" w:rsidRPr="000E35F9" w:rsidRDefault="0059191D" w:rsidP="008B49D3">
            <w:pPr>
              <w:spacing w:line="360" w:lineRule="auto"/>
              <w:jc w:val="both"/>
              <w:rPr>
                <w:sz w:val="20"/>
                <w:szCs w:val="20"/>
              </w:rPr>
            </w:pPr>
            <w:r>
              <w:rPr>
                <w:sz w:val="20"/>
                <w:szCs w:val="20"/>
              </w:rPr>
              <w:t>AFIRMATIVO</w:t>
            </w:r>
          </w:p>
        </w:tc>
        <w:tc>
          <w:tcPr>
            <w:tcW w:w="3367" w:type="dxa"/>
          </w:tcPr>
          <w:p w:rsidR="00B94AFD" w:rsidRPr="000E35F9" w:rsidRDefault="0059191D" w:rsidP="008B49D3">
            <w:pPr>
              <w:spacing w:line="360" w:lineRule="auto"/>
              <w:jc w:val="both"/>
              <w:rPr>
                <w:sz w:val="20"/>
                <w:szCs w:val="20"/>
              </w:rPr>
            </w:pPr>
            <w:r>
              <w:rPr>
                <w:sz w:val="20"/>
                <w:szCs w:val="20"/>
              </w:rPr>
              <w:t>NELSON JAURENA</w:t>
            </w: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Secretaría Interior – Víctor Da Costa </w:t>
            </w:r>
          </w:p>
        </w:tc>
        <w:tc>
          <w:tcPr>
            <w:tcW w:w="1843" w:type="dxa"/>
          </w:tcPr>
          <w:p w:rsidR="00B94AFD" w:rsidRPr="000E35F9" w:rsidRDefault="0059191D" w:rsidP="008B49D3">
            <w:pPr>
              <w:spacing w:line="360" w:lineRule="auto"/>
              <w:jc w:val="both"/>
              <w:rPr>
                <w:sz w:val="20"/>
                <w:szCs w:val="20"/>
              </w:rPr>
            </w:pPr>
            <w:r>
              <w:rPr>
                <w:sz w:val="20"/>
                <w:szCs w:val="20"/>
              </w:rPr>
              <w:t>AFIRMATIVO</w:t>
            </w:r>
          </w:p>
        </w:tc>
        <w:tc>
          <w:tcPr>
            <w:tcW w:w="3367" w:type="dxa"/>
          </w:tcPr>
          <w:p w:rsidR="00B94AFD" w:rsidRPr="000E35F9" w:rsidRDefault="0059191D" w:rsidP="008B49D3">
            <w:pPr>
              <w:spacing w:line="360" w:lineRule="auto"/>
              <w:jc w:val="both"/>
              <w:rPr>
                <w:sz w:val="20"/>
                <w:szCs w:val="20"/>
              </w:rPr>
            </w:pPr>
            <w:r>
              <w:rPr>
                <w:sz w:val="20"/>
                <w:szCs w:val="20"/>
              </w:rPr>
              <w:t>CAMILO FERNANDEZ</w:t>
            </w: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Secretaría de Finanzas – Daniel Maciel</w:t>
            </w:r>
          </w:p>
        </w:tc>
        <w:tc>
          <w:tcPr>
            <w:tcW w:w="1843" w:type="dxa"/>
          </w:tcPr>
          <w:p w:rsidR="00B94AFD" w:rsidRPr="000E35F9" w:rsidRDefault="0059191D" w:rsidP="008B49D3">
            <w:pPr>
              <w:spacing w:line="360" w:lineRule="auto"/>
              <w:jc w:val="both"/>
              <w:rPr>
                <w:sz w:val="20"/>
                <w:szCs w:val="20"/>
              </w:rPr>
            </w:pPr>
            <w:r>
              <w:rPr>
                <w:sz w:val="20"/>
                <w:szCs w:val="20"/>
              </w:rPr>
              <w:t>AUSENTE</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Secretaría Internacionales – Rodolfo Acosta </w:t>
            </w:r>
          </w:p>
        </w:tc>
        <w:tc>
          <w:tcPr>
            <w:tcW w:w="1843" w:type="dxa"/>
          </w:tcPr>
          <w:p w:rsidR="00B94AFD" w:rsidRPr="000E35F9" w:rsidRDefault="0059191D" w:rsidP="008B49D3">
            <w:pPr>
              <w:spacing w:line="360" w:lineRule="auto"/>
              <w:jc w:val="both"/>
              <w:rPr>
                <w:sz w:val="20"/>
                <w:szCs w:val="20"/>
              </w:rPr>
            </w:pPr>
            <w:r>
              <w:rPr>
                <w:sz w:val="20"/>
                <w:szCs w:val="20"/>
              </w:rPr>
              <w:t>AFIRMATIVO</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Secretaría Prensa –  Lourdes Pintos </w:t>
            </w:r>
          </w:p>
        </w:tc>
        <w:tc>
          <w:tcPr>
            <w:tcW w:w="1843" w:type="dxa"/>
          </w:tcPr>
          <w:p w:rsidR="00B94AFD" w:rsidRPr="000E35F9" w:rsidRDefault="0059191D" w:rsidP="008B49D3">
            <w:pPr>
              <w:spacing w:line="360" w:lineRule="auto"/>
              <w:jc w:val="both"/>
              <w:rPr>
                <w:sz w:val="20"/>
                <w:szCs w:val="20"/>
              </w:rPr>
            </w:pPr>
            <w:r>
              <w:rPr>
                <w:sz w:val="20"/>
                <w:szCs w:val="20"/>
              </w:rPr>
              <w:t>AFIRMATIVO</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Secretaría Organización – Héctor Suárez </w:t>
            </w:r>
          </w:p>
        </w:tc>
        <w:tc>
          <w:tcPr>
            <w:tcW w:w="1843" w:type="dxa"/>
          </w:tcPr>
          <w:p w:rsidR="00B94AFD" w:rsidRPr="000E35F9" w:rsidRDefault="0059191D" w:rsidP="008B49D3">
            <w:pPr>
              <w:spacing w:line="360" w:lineRule="auto"/>
              <w:jc w:val="both"/>
              <w:rPr>
                <w:sz w:val="20"/>
                <w:szCs w:val="20"/>
              </w:rPr>
            </w:pPr>
            <w:r>
              <w:rPr>
                <w:sz w:val="20"/>
                <w:szCs w:val="20"/>
              </w:rPr>
              <w:t>AFIRMATIVO</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Secretaría Asuntos Sociales – Milton Vera </w:t>
            </w:r>
          </w:p>
        </w:tc>
        <w:tc>
          <w:tcPr>
            <w:tcW w:w="1843" w:type="dxa"/>
          </w:tcPr>
          <w:p w:rsidR="00B94AFD" w:rsidRPr="000E35F9" w:rsidRDefault="0059191D" w:rsidP="008B49D3">
            <w:pPr>
              <w:spacing w:line="360" w:lineRule="auto"/>
              <w:jc w:val="both"/>
              <w:rPr>
                <w:sz w:val="20"/>
                <w:szCs w:val="20"/>
              </w:rPr>
            </w:pPr>
            <w:r>
              <w:rPr>
                <w:sz w:val="20"/>
                <w:szCs w:val="20"/>
              </w:rPr>
              <w:t>AFIRMATIVO</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59191D">
            <w:pPr>
              <w:spacing w:line="360" w:lineRule="auto"/>
              <w:jc w:val="both"/>
              <w:rPr>
                <w:sz w:val="20"/>
                <w:szCs w:val="20"/>
              </w:rPr>
            </w:pPr>
            <w:r w:rsidRPr="000E35F9">
              <w:rPr>
                <w:sz w:val="20"/>
                <w:szCs w:val="20"/>
              </w:rPr>
              <w:t xml:space="preserve">Secretaría Cultura – </w:t>
            </w:r>
            <w:r w:rsidR="0059191D">
              <w:rPr>
                <w:sz w:val="20"/>
                <w:szCs w:val="20"/>
              </w:rPr>
              <w:t xml:space="preserve">Alvaro </w:t>
            </w:r>
            <w:proofErr w:type="spellStart"/>
            <w:r w:rsidR="0059191D">
              <w:rPr>
                <w:sz w:val="20"/>
                <w:szCs w:val="20"/>
              </w:rPr>
              <w:t>Siragusa</w:t>
            </w:r>
            <w:proofErr w:type="spellEnd"/>
            <w:r w:rsidRPr="000E35F9">
              <w:rPr>
                <w:sz w:val="20"/>
                <w:szCs w:val="20"/>
              </w:rPr>
              <w:t xml:space="preserve"> </w:t>
            </w:r>
          </w:p>
        </w:tc>
        <w:tc>
          <w:tcPr>
            <w:tcW w:w="1843" w:type="dxa"/>
          </w:tcPr>
          <w:p w:rsidR="00B94AFD" w:rsidRPr="000E35F9" w:rsidRDefault="0059191D" w:rsidP="008B49D3">
            <w:pPr>
              <w:spacing w:line="360" w:lineRule="auto"/>
              <w:jc w:val="both"/>
              <w:rPr>
                <w:sz w:val="20"/>
                <w:szCs w:val="20"/>
              </w:rPr>
            </w:pPr>
            <w:r>
              <w:rPr>
                <w:sz w:val="20"/>
                <w:szCs w:val="20"/>
              </w:rPr>
              <w:t>AFIRMATIVO</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Secretaría Asuntos Laborales – Daniel Devitta </w:t>
            </w:r>
          </w:p>
        </w:tc>
        <w:tc>
          <w:tcPr>
            <w:tcW w:w="1843" w:type="dxa"/>
          </w:tcPr>
          <w:p w:rsidR="00B94AFD" w:rsidRPr="000E35F9" w:rsidRDefault="0059191D" w:rsidP="008B49D3">
            <w:pPr>
              <w:spacing w:line="360" w:lineRule="auto"/>
              <w:jc w:val="both"/>
              <w:rPr>
                <w:sz w:val="20"/>
                <w:szCs w:val="20"/>
              </w:rPr>
            </w:pPr>
            <w:r>
              <w:rPr>
                <w:sz w:val="20"/>
                <w:szCs w:val="20"/>
              </w:rPr>
              <w:t>AFIRMATIVO</w:t>
            </w:r>
          </w:p>
        </w:tc>
        <w:tc>
          <w:tcPr>
            <w:tcW w:w="3367" w:type="dxa"/>
          </w:tcPr>
          <w:p w:rsidR="00B94AFD" w:rsidRPr="000E35F9" w:rsidRDefault="0059191D" w:rsidP="008B49D3">
            <w:pPr>
              <w:spacing w:line="360" w:lineRule="auto"/>
              <w:jc w:val="both"/>
              <w:rPr>
                <w:sz w:val="20"/>
                <w:szCs w:val="20"/>
              </w:rPr>
            </w:pPr>
            <w:r>
              <w:rPr>
                <w:sz w:val="20"/>
                <w:szCs w:val="20"/>
              </w:rPr>
              <w:t>DIEGO BENTANCOURT</w:t>
            </w: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Secretaría Gestión y Servicios – Marga Cousillas  </w:t>
            </w:r>
          </w:p>
        </w:tc>
        <w:tc>
          <w:tcPr>
            <w:tcW w:w="1843" w:type="dxa"/>
          </w:tcPr>
          <w:p w:rsidR="00B94AFD" w:rsidRPr="000E35F9" w:rsidRDefault="0059191D" w:rsidP="008B49D3">
            <w:pPr>
              <w:spacing w:line="360" w:lineRule="auto"/>
              <w:jc w:val="both"/>
              <w:rPr>
                <w:sz w:val="20"/>
                <w:szCs w:val="20"/>
              </w:rPr>
            </w:pPr>
            <w:r>
              <w:rPr>
                <w:sz w:val="20"/>
                <w:szCs w:val="20"/>
              </w:rPr>
              <w:t>AFIRMATIVO</w:t>
            </w:r>
          </w:p>
        </w:tc>
        <w:tc>
          <w:tcPr>
            <w:tcW w:w="3367" w:type="dxa"/>
          </w:tcPr>
          <w:p w:rsidR="00B94AFD" w:rsidRPr="000E35F9" w:rsidRDefault="0059191D" w:rsidP="008B49D3">
            <w:pPr>
              <w:spacing w:line="360" w:lineRule="auto"/>
              <w:jc w:val="both"/>
              <w:rPr>
                <w:sz w:val="20"/>
                <w:szCs w:val="20"/>
              </w:rPr>
            </w:pPr>
            <w:r>
              <w:rPr>
                <w:sz w:val="20"/>
                <w:szCs w:val="20"/>
              </w:rPr>
              <w:t>SUSANA SEIJA</w:t>
            </w: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Regional Agrario – Darío Pedrozo</w:t>
            </w:r>
          </w:p>
        </w:tc>
        <w:tc>
          <w:tcPr>
            <w:tcW w:w="1843" w:type="dxa"/>
          </w:tcPr>
          <w:p w:rsidR="00B94AFD" w:rsidRPr="000E35F9" w:rsidRDefault="0059191D" w:rsidP="008B49D3">
            <w:pPr>
              <w:spacing w:line="360" w:lineRule="auto"/>
              <w:jc w:val="both"/>
              <w:rPr>
                <w:sz w:val="20"/>
                <w:szCs w:val="20"/>
              </w:rPr>
            </w:pPr>
            <w:r>
              <w:rPr>
                <w:sz w:val="20"/>
                <w:szCs w:val="20"/>
              </w:rPr>
              <w:t>AUSENTE</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lastRenderedPageBreak/>
              <w:t xml:space="preserve">Regional Artigas -  Karina Da Rosa </w:t>
            </w:r>
          </w:p>
        </w:tc>
        <w:tc>
          <w:tcPr>
            <w:tcW w:w="1843" w:type="dxa"/>
          </w:tcPr>
          <w:p w:rsidR="00B94AFD" w:rsidRPr="000E35F9" w:rsidRDefault="0059191D" w:rsidP="008B49D3">
            <w:pPr>
              <w:spacing w:line="360" w:lineRule="auto"/>
              <w:jc w:val="both"/>
              <w:rPr>
                <w:sz w:val="20"/>
                <w:szCs w:val="20"/>
              </w:rPr>
            </w:pPr>
            <w:r>
              <w:rPr>
                <w:sz w:val="20"/>
                <w:szCs w:val="20"/>
              </w:rPr>
              <w:t>AUSENTE</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Regional Canelones – Johana Smith </w:t>
            </w:r>
          </w:p>
        </w:tc>
        <w:tc>
          <w:tcPr>
            <w:tcW w:w="1843" w:type="dxa"/>
          </w:tcPr>
          <w:p w:rsidR="00B94AFD" w:rsidRPr="000E35F9" w:rsidRDefault="0059191D" w:rsidP="008B49D3">
            <w:pPr>
              <w:spacing w:line="360" w:lineRule="auto"/>
              <w:jc w:val="both"/>
              <w:rPr>
                <w:sz w:val="20"/>
                <w:szCs w:val="20"/>
              </w:rPr>
            </w:pPr>
            <w:r>
              <w:rPr>
                <w:sz w:val="20"/>
                <w:szCs w:val="20"/>
              </w:rPr>
              <w:t>AUSENTE</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Regional Cerro Largo – Carlos Ojeda </w:t>
            </w:r>
          </w:p>
        </w:tc>
        <w:tc>
          <w:tcPr>
            <w:tcW w:w="1843" w:type="dxa"/>
          </w:tcPr>
          <w:p w:rsidR="00B94AFD" w:rsidRPr="000E35F9" w:rsidRDefault="0059191D" w:rsidP="008B49D3">
            <w:pPr>
              <w:spacing w:line="360" w:lineRule="auto"/>
              <w:jc w:val="both"/>
              <w:rPr>
                <w:sz w:val="20"/>
                <w:szCs w:val="20"/>
              </w:rPr>
            </w:pPr>
            <w:r>
              <w:rPr>
                <w:sz w:val="20"/>
                <w:szCs w:val="20"/>
              </w:rPr>
              <w:t>AUSENTE</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Regional Colonia – Guillermo </w:t>
            </w:r>
            <w:proofErr w:type="spellStart"/>
            <w:r w:rsidRPr="000E35F9">
              <w:rPr>
                <w:sz w:val="20"/>
                <w:szCs w:val="20"/>
              </w:rPr>
              <w:t>Chevalier</w:t>
            </w:r>
            <w:proofErr w:type="spellEnd"/>
          </w:p>
        </w:tc>
        <w:tc>
          <w:tcPr>
            <w:tcW w:w="1843" w:type="dxa"/>
          </w:tcPr>
          <w:p w:rsidR="00B94AFD" w:rsidRPr="000E35F9" w:rsidRDefault="0059191D" w:rsidP="008B49D3">
            <w:pPr>
              <w:spacing w:line="360" w:lineRule="auto"/>
              <w:jc w:val="both"/>
              <w:rPr>
                <w:sz w:val="20"/>
                <w:szCs w:val="20"/>
              </w:rPr>
            </w:pPr>
            <w:r>
              <w:rPr>
                <w:sz w:val="20"/>
                <w:szCs w:val="20"/>
              </w:rPr>
              <w:t>ABSTENCION</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Regional Durazno – </w:t>
            </w:r>
            <w:proofErr w:type="spellStart"/>
            <w:r w:rsidRPr="000E35F9">
              <w:rPr>
                <w:sz w:val="20"/>
                <w:szCs w:val="20"/>
              </w:rPr>
              <w:t>Liliá</w:t>
            </w:r>
            <w:proofErr w:type="spellEnd"/>
            <w:r w:rsidRPr="000E35F9">
              <w:rPr>
                <w:sz w:val="20"/>
                <w:szCs w:val="20"/>
              </w:rPr>
              <w:t xml:space="preserve"> Durán </w:t>
            </w:r>
          </w:p>
        </w:tc>
        <w:tc>
          <w:tcPr>
            <w:tcW w:w="1843" w:type="dxa"/>
          </w:tcPr>
          <w:p w:rsidR="00B94AFD" w:rsidRPr="000E35F9" w:rsidRDefault="0059191D" w:rsidP="008B49D3">
            <w:pPr>
              <w:spacing w:line="360" w:lineRule="auto"/>
              <w:jc w:val="both"/>
              <w:rPr>
                <w:sz w:val="20"/>
                <w:szCs w:val="20"/>
              </w:rPr>
            </w:pPr>
            <w:r>
              <w:rPr>
                <w:sz w:val="20"/>
                <w:szCs w:val="20"/>
              </w:rPr>
              <w:t>AFIRMATIVO</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Regional Flores – Nazario Pedreira </w:t>
            </w:r>
          </w:p>
        </w:tc>
        <w:tc>
          <w:tcPr>
            <w:tcW w:w="1843" w:type="dxa"/>
          </w:tcPr>
          <w:p w:rsidR="00B94AFD" w:rsidRPr="000E35F9" w:rsidRDefault="0059191D" w:rsidP="008B49D3">
            <w:pPr>
              <w:spacing w:line="360" w:lineRule="auto"/>
              <w:jc w:val="both"/>
              <w:rPr>
                <w:sz w:val="20"/>
                <w:szCs w:val="20"/>
              </w:rPr>
            </w:pPr>
            <w:r>
              <w:rPr>
                <w:sz w:val="20"/>
                <w:szCs w:val="20"/>
              </w:rPr>
              <w:t>AFIRMATIVO</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Regional Florida – Ileana Ferrer </w:t>
            </w:r>
          </w:p>
        </w:tc>
        <w:tc>
          <w:tcPr>
            <w:tcW w:w="1843" w:type="dxa"/>
          </w:tcPr>
          <w:p w:rsidR="00B94AFD" w:rsidRPr="000E35F9" w:rsidRDefault="0059191D" w:rsidP="008B49D3">
            <w:pPr>
              <w:spacing w:line="360" w:lineRule="auto"/>
              <w:jc w:val="both"/>
              <w:rPr>
                <w:sz w:val="20"/>
                <w:szCs w:val="20"/>
              </w:rPr>
            </w:pPr>
            <w:r>
              <w:rPr>
                <w:sz w:val="20"/>
                <w:szCs w:val="20"/>
              </w:rPr>
              <w:t>AFIRMATIVO</w:t>
            </w:r>
          </w:p>
        </w:tc>
        <w:tc>
          <w:tcPr>
            <w:tcW w:w="3367" w:type="dxa"/>
          </w:tcPr>
          <w:p w:rsidR="00B94AFD" w:rsidRPr="000E35F9" w:rsidRDefault="0059191D" w:rsidP="008B49D3">
            <w:pPr>
              <w:spacing w:line="360" w:lineRule="auto"/>
              <w:jc w:val="both"/>
              <w:rPr>
                <w:sz w:val="20"/>
                <w:szCs w:val="20"/>
              </w:rPr>
            </w:pPr>
            <w:r>
              <w:rPr>
                <w:sz w:val="20"/>
                <w:szCs w:val="20"/>
              </w:rPr>
              <w:t>MARCELO GESUALDI</w:t>
            </w: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Regional Maldonado – Luis Otero</w:t>
            </w:r>
          </w:p>
        </w:tc>
        <w:tc>
          <w:tcPr>
            <w:tcW w:w="1843" w:type="dxa"/>
          </w:tcPr>
          <w:p w:rsidR="00B94AFD" w:rsidRPr="000E35F9" w:rsidRDefault="0059191D" w:rsidP="008B49D3">
            <w:pPr>
              <w:spacing w:line="360" w:lineRule="auto"/>
              <w:jc w:val="both"/>
              <w:rPr>
                <w:sz w:val="20"/>
                <w:szCs w:val="20"/>
              </w:rPr>
            </w:pPr>
            <w:r>
              <w:rPr>
                <w:sz w:val="20"/>
                <w:szCs w:val="20"/>
              </w:rPr>
              <w:t>AFIRMATIVO</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Regional Montevideo – </w:t>
            </w:r>
            <w:r>
              <w:rPr>
                <w:sz w:val="20"/>
                <w:szCs w:val="20"/>
              </w:rPr>
              <w:t xml:space="preserve">Mario </w:t>
            </w:r>
            <w:proofErr w:type="spellStart"/>
            <w:r>
              <w:rPr>
                <w:sz w:val="20"/>
                <w:szCs w:val="20"/>
              </w:rPr>
              <w:t>Armesto</w:t>
            </w:r>
            <w:proofErr w:type="spellEnd"/>
          </w:p>
        </w:tc>
        <w:tc>
          <w:tcPr>
            <w:tcW w:w="1843" w:type="dxa"/>
          </w:tcPr>
          <w:p w:rsidR="00B94AFD" w:rsidRPr="000E35F9" w:rsidRDefault="0059191D" w:rsidP="008B49D3">
            <w:pPr>
              <w:spacing w:line="360" w:lineRule="auto"/>
              <w:jc w:val="both"/>
              <w:rPr>
                <w:sz w:val="20"/>
                <w:szCs w:val="20"/>
              </w:rPr>
            </w:pPr>
            <w:r>
              <w:rPr>
                <w:sz w:val="20"/>
                <w:szCs w:val="20"/>
              </w:rPr>
              <w:t>AFIRMATIVO</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Regional Paysandú – José </w:t>
            </w:r>
            <w:proofErr w:type="spellStart"/>
            <w:r w:rsidRPr="000E35F9">
              <w:rPr>
                <w:sz w:val="20"/>
                <w:szCs w:val="20"/>
              </w:rPr>
              <w:t>Caeiro</w:t>
            </w:r>
            <w:proofErr w:type="spellEnd"/>
            <w:r w:rsidRPr="000E35F9">
              <w:rPr>
                <w:sz w:val="20"/>
                <w:szCs w:val="20"/>
              </w:rPr>
              <w:t xml:space="preserve"> </w:t>
            </w:r>
          </w:p>
        </w:tc>
        <w:tc>
          <w:tcPr>
            <w:tcW w:w="1843" w:type="dxa"/>
          </w:tcPr>
          <w:p w:rsidR="00B94AFD" w:rsidRPr="000E35F9" w:rsidRDefault="0059191D" w:rsidP="008B49D3">
            <w:pPr>
              <w:spacing w:line="360" w:lineRule="auto"/>
              <w:jc w:val="both"/>
              <w:rPr>
                <w:sz w:val="20"/>
                <w:szCs w:val="20"/>
              </w:rPr>
            </w:pPr>
            <w:r>
              <w:rPr>
                <w:sz w:val="20"/>
                <w:szCs w:val="20"/>
              </w:rPr>
              <w:t>AUSENTE</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Regional Río Negro – Esteban </w:t>
            </w:r>
            <w:proofErr w:type="spellStart"/>
            <w:r w:rsidRPr="000E35F9">
              <w:rPr>
                <w:sz w:val="20"/>
                <w:szCs w:val="20"/>
              </w:rPr>
              <w:t>Macció</w:t>
            </w:r>
            <w:proofErr w:type="spellEnd"/>
            <w:r w:rsidRPr="000E35F9">
              <w:rPr>
                <w:sz w:val="20"/>
                <w:szCs w:val="20"/>
              </w:rPr>
              <w:t xml:space="preserve"> </w:t>
            </w:r>
          </w:p>
        </w:tc>
        <w:tc>
          <w:tcPr>
            <w:tcW w:w="1843" w:type="dxa"/>
          </w:tcPr>
          <w:p w:rsidR="00B94AFD" w:rsidRPr="000E35F9" w:rsidRDefault="0059191D" w:rsidP="008B49D3">
            <w:pPr>
              <w:spacing w:line="360" w:lineRule="auto"/>
              <w:jc w:val="both"/>
              <w:rPr>
                <w:sz w:val="20"/>
                <w:szCs w:val="20"/>
              </w:rPr>
            </w:pPr>
            <w:r>
              <w:rPr>
                <w:sz w:val="20"/>
                <w:szCs w:val="20"/>
              </w:rPr>
              <w:t>ABSTENCIÓN</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Regional Rivera – Carlos Pivani </w:t>
            </w:r>
          </w:p>
        </w:tc>
        <w:tc>
          <w:tcPr>
            <w:tcW w:w="1843" w:type="dxa"/>
          </w:tcPr>
          <w:p w:rsidR="00B94AFD" w:rsidRPr="000E35F9" w:rsidRDefault="0059191D" w:rsidP="008B49D3">
            <w:pPr>
              <w:spacing w:line="360" w:lineRule="auto"/>
              <w:jc w:val="both"/>
              <w:rPr>
                <w:sz w:val="20"/>
                <w:szCs w:val="20"/>
              </w:rPr>
            </w:pPr>
            <w:r>
              <w:rPr>
                <w:sz w:val="20"/>
                <w:szCs w:val="20"/>
              </w:rPr>
              <w:t>AFIRMATIVO</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Regional Rocha – Carlos Olivera </w:t>
            </w:r>
          </w:p>
        </w:tc>
        <w:tc>
          <w:tcPr>
            <w:tcW w:w="1843" w:type="dxa"/>
          </w:tcPr>
          <w:p w:rsidR="00B94AFD" w:rsidRPr="000E35F9" w:rsidRDefault="0059191D" w:rsidP="008B49D3">
            <w:pPr>
              <w:spacing w:line="360" w:lineRule="auto"/>
              <w:jc w:val="both"/>
              <w:rPr>
                <w:sz w:val="20"/>
                <w:szCs w:val="20"/>
              </w:rPr>
            </w:pPr>
            <w:r>
              <w:rPr>
                <w:sz w:val="20"/>
                <w:szCs w:val="20"/>
              </w:rPr>
              <w:t>AFIRMATIVO</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Regional Salto – Susana Seija </w:t>
            </w:r>
          </w:p>
        </w:tc>
        <w:tc>
          <w:tcPr>
            <w:tcW w:w="1843" w:type="dxa"/>
          </w:tcPr>
          <w:p w:rsidR="00B94AFD" w:rsidRPr="000E35F9" w:rsidRDefault="0059191D" w:rsidP="008B49D3">
            <w:pPr>
              <w:spacing w:line="360" w:lineRule="auto"/>
              <w:jc w:val="both"/>
              <w:rPr>
                <w:sz w:val="20"/>
                <w:szCs w:val="20"/>
              </w:rPr>
            </w:pPr>
            <w:r>
              <w:rPr>
                <w:sz w:val="20"/>
                <w:szCs w:val="20"/>
              </w:rPr>
              <w:t>AFIRMATIVO</w:t>
            </w:r>
          </w:p>
        </w:tc>
        <w:tc>
          <w:tcPr>
            <w:tcW w:w="3367" w:type="dxa"/>
          </w:tcPr>
          <w:p w:rsidR="00B94AFD" w:rsidRPr="000E35F9" w:rsidRDefault="0059191D" w:rsidP="008B49D3">
            <w:pPr>
              <w:spacing w:line="360" w:lineRule="auto"/>
              <w:jc w:val="both"/>
              <w:rPr>
                <w:sz w:val="20"/>
                <w:szCs w:val="20"/>
              </w:rPr>
            </w:pPr>
            <w:r>
              <w:rPr>
                <w:sz w:val="20"/>
                <w:szCs w:val="20"/>
              </w:rPr>
              <w:t>GUSTAVO SOUZA</w:t>
            </w: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Regional San José – Ana Borges</w:t>
            </w:r>
          </w:p>
        </w:tc>
        <w:tc>
          <w:tcPr>
            <w:tcW w:w="1843" w:type="dxa"/>
          </w:tcPr>
          <w:p w:rsidR="00B94AFD" w:rsidRPr="000E35F9" w:rsidRDefault="0059191D" w:rsidP="008B49D3">
            <w:pPr>
              <w:spacing w:line="360" w:lineRule="auto"/>
              <w:jc w:val="both"/>
              <w:rPr>
                <w:sz w:val="20"/>
                <w:szCs w:val="20"/>
              </w:rPr>
            </w:pPr>
            <w:r>
              <w:rPr>
                <w:sz w:val="20"/>
                <w:szCs w:val="20"/>
              </w:rPr>
              <w:t>AFIRMATIVO</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Regional Soriano – </w:t>
            </w:r>
            <w:r>
              <w:rPr>
                <w:sz w:val="20"/>
                <w:szCs w:val="20"/>
              </w:rPr>
              <w:t>Valentín Wilder</w:t>
            </w:r>
            <w:r w:rsidRPr="000E35F9">
              <w:rPr>
                <w:sz w:val="20"/>
                <w:szCs w:val="20"/>
              </w:rPr>
              <w:t xml:space="preserve"> </w:t>
            </w:r>
          </w:p>
        </w:tc>
        <w:tc>
          <w:tcPr>
            <w:tcW w:w="1843" w:type="dxa"/>
          </w:tcPr>
          <w:p w:rsidR="00B94AFD" w:rsidRPr="000E35F9" w:rsidRDefault="0059191D" w:rsidP="008B49D3">
            <w:pPr>
              <w:spacing w:line="360" w:lineRule="auto"/>
              <w:jc w:val="both"/>
              <w:rPr>
                <w:sz w:val="20"/>
                <w:szCs w:val="20"/>
              </w:rPr>
            </w:pPr>
            <w:r>
              <w:rPr>
                <w:sz w:val="20"/>
                <w:szCs w:val="20"/>
              </w:rPr>
              <w:t>AUSENTE</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Regional Treinta y Tres – Álvaro Tonarelli </w:t>
            </w:r>
          </w:p>
        </w:tc>
        <w:tc>
          <w:tcPr>
            <w:tcW w:w="1843" w:type="dxa"/>
          </w:tcPr>
          <w:p w:rsidR="00B94AFD" w:rsidRPr="000E35F9" w:rsidRDefault="0059191D" w:rsidP="008B49D3">
            <w:pPr>
              <w:spacing w:line="360" w:lineRule="auto"/>
              <w:jc w:val="both"/>
              <w:rPr>
                <w:sz w:val="20"/>
                <w:szCs w:val="20"/>
              </w:rPr>
            </w:pPr>
            <w:r>
              <w:rPr>
                <w:sz w:val="20"/>
                <w:szCs w:val="20"/>
              </w:rPr>
              <w:t>AUSENTE</w:t>
            </w:r>
          </w:p>
        </w:tc>
        <w:tc>
          <w:tcPr>
            <w:tcW w:w="3367" w:type="dxa"/>
          </w:tcPr>
          <w:p w:rsidR="00B94AFD" w:rsidRPr="000E35F9" w:rsidRDefault="00B94AFD" w:rsidP="008B49D3">
            <w:pPr>
              <w:spacing w:line="360" w:lineRule="auto"/>
              <w:jc w:val="both"/>
              <w:rPr>
                <w:sz w:val="20"/>
                <w:szCs w:val="20"/>
              </w:rPr>
            </w:pPr>
          </w:p>
        </w:tc>
      </w:tr>
      <w:tr w:rsidR="00B94AFD" w:rsidRPr="000E35F9" w:rsidTr="008B49D3">
        <w:tc>
          <w:tcPr>
            <w:tcW w:w="5211" w:type="dxa"/>
          </w:tcPr>
          <w:p w:rsidR="00B94AFD" w:rsidRPr="000E35F9" w:rsidRDefault="00B94AFD" w:rsidP="008B49D3">
            <w:pPr>
              <w:spacing w:line="360" w:lineRule="auto"/>
              <w:jc w:val="both"/>
              <w:rPr>
                <w:sz w:val="20"/>
                <w:szCs w:val="20"/>
              </w:rPr>
            </w:pPr>
            <w:r w:rsidRPr="000E35F9">
              <w:rPr>
                <w:sz w:val="20"/>
                <w:szCs w:val="20"/>
              </w:rPr>
              <w:t xml:space="preserve">Regional Tacuarembó – Alejandra Moreira </w:t>
            </w:r>
          </w:p>
        </w:tc>
        <w:tc>
          <w:tcPr>
            <w:tcW w:w="1843" w:type="dxa"/>
          </w:tcPr>
          <w:p w:rsidR="00B94AFD" w:rsidRPr="000E35F9" w:rsidRDefault="0059191D" w:rsidP="008B49D3">
            <w:pPr>
              <w:spacing w:line="360" w:lineRule="auto"/>
              <w:jc w:val="both"/>
              <w:rPr>
                <w:sz w:val="20"/>
                <w:szCs w:val="20"/>
              </w:rPr>
            </w:pPr>
            <w:r>
              <w:rPr>
                <w:sz w:val="20"/>
                <w:szCs w:val="20"/>
              </w:rPr>
              <w:t>AFIRMATIVO</w:t>
            </w:r>
          </w:p>
        </w:tc>
        <w:tc>
          <w:tcPr>
            <w:tcW w:w="3367" w:type="dxa"/>
          </w:tcPr>
          <w:p w:rsidR="00B94AFD" w:rsidRPr="000E35F9" w:rsidRDefault="00B94AFD" w:rsidP="008B49D3">
            <w:pPr>
              <w:spacing w:line="360" w:lineRule="auto"/>
              <w:jc w:val="both"/>
              <w:rPr>
                <w:sz w:val="20"/>
                <w:szCs w:val="20"/>
              </w:rPr>
            </w:pPr>
          </w:p>
        </w:tc>
      </w:tr>
    </w:tbl>
    <w:p w:rsidR="00990CF2" w:rsidRDefault="00990CF2" w:rsidP="00ED53EC">
      <w:pPr>
        <w:spacing w:after="0"/>
        <w:jc w:val="both"/>
        <w:rPr>
          <w:sz w:val="20"/>
          <w:szCs w:val="20"/>
        </w:rPr>
      </w:pPr>
    </w:p>
    <w:p w:rsidR="00990CF2" w:rsidRDefault="0059191D" w:rsidP="00ED53EC">
      <w:pPr>
        <w:spacing w:after="0"/>
        <w:jc w:val="both"/>
        <w:rPr>
          <w:sz w:val="20"/>
          <w:szCs w:val="20"/>
        </w:rPr>
      </w:pPr>
      <w:r>
        <w:rPr>
          <w:sz w:val="20"/>
          <w:szCs w:val="20"/>
        </w:rPr>
        <w:t xml:space="preserve">Alvaro </w:t>
      </w:r>
      <w:proofErr w:type="spellStart"/>
      <w:r>
        <w:rPr>
          <w:sz w:val="20"/>
          <w:szCs w:val="20"/>
        </w:rPr>
        <w:t>Siragusa</w:t>
      </w:r>
      <w:proofErr w:type="spellEnd"/>
      <w:r>
        <w:rPr>
          <w:sz w:val="20"/>
          <w:szCs w:val="20"/>
        </w:rPr>
        <w:t>, fundamentación afirmativo, estoy convencido que la pelea es de todos y todas, es la primera vez en mi vida que voy a e</w:t>
      </w:r>
      <w:r w:rsidR="00AE0EF0">
        <w:rPr>
          <w:sz w:val="20"/>
          <w:szCs w:val="20"/>
        </w:rPr>
        <w:t>n</w:t>
      </w:r>
      <w:r>
        <w:rPr>
          <w:sz w:val="20"/>
          <w:szCs w:val="20"/>
        </w:rPr>
        <w:t>trar a trabajar en un paro, aunque sea de compañeras, que sea diferente y nos encuentre a todos sin distinción de género dando la pelea.</w:t>
      </w:r>
    </w:p>
    <w:p w:rsidR="0059191D" w:rsidRDefault="0059191D" w:rsidP="00ED53EC">
      <w:pPr>
        <w:spacing w:after="0"/>
        <w:jc w:val="both"/>
        <w:rPr>
          <w:sz w:val="20"/>
          <w:szCs w:val="20"/>
        </w:rPr>
      </w:pPr>
      <w:r>
        <w:rPr>
          <w:sz w:val="20"/>
          <w:szCs w:val="20"/>
        </w:rPr>
        <w:t xml:space="preserve">Natalia Morales, acuerdo con la moción, es muy valioso, pero me genera mucha debilidad que el PIT CNT no haya votado paro general, es de suma importancia, no tiene que ver con los tiempos. Un calendario 2021 lo tenemos todos, no es </w:t>
      </w:r>
      <w:r w:rsidR="00170CFF">
        <w:rPr>
          <w:sz w:val="20"/>
          <w:szCs w:val="20"/>
        </w:rPr>
        <w:t xml:space="preserve">excusa no votarlo por el tiempo, por eso me abstuve. Apoyo la causa de los trabajadores, siento esa dualidad en </w:t>
      </w:r>
      <w:proofErr w:type="spellStart"/>
      <w:proofErr w:type="gramStart"/>
      <w:r w:rsidR="00170CFF">
        <w:rPr>
          <w:sz w:val="20"/>
          <w:szCs w:val="20"/>
        </w:rPr>
        <w:t>mi</w:t>
      </w:r>
      <w:proofErr w:type="spellEnd"/>
      <w:proofErr w:type="gramEnd"/>
      <w:r w:rsidR="00170CFF">
        <w:rPr>
          <w:sz w:val="20"/>
          <w:szCs w:val="20"/>
        </w:rPr>
        <w:t>.</w:t>
      </w:r>
    </w:p>
    <w:p w:rsidR="0059191D" w:rsidRDefault="0059191D" w:rsidP="00ED53EC">
      <w:pPr>
        <w:spacing w:after="0"/>
        <w:jc w:val="both"/>
        <w:rPr>
          <w:sz w:val="20"/>
          <w:szCs w:val="20"/>
        </w:rPr>
      </w:pPr>
    </w:p>
    <w:p w:rsidR="0068466C" w:rsidRPr="00AE0EF0" w:rsidRDefault="00170CFF" w:rsidP="00ED53EC">
      <w:pPr>
        <w:spacing w:after="0"/>
        <w:jc w:val="both"/>
        <w:rPr>
          <w:b/>
          <w:sz w:val="20"/>
          <w:szCs w:val="20"/>
        </w:rPr>
      </w:pPr>
      <w:r w:rsidRPr="00AE0EF0">
        <w:rPr>
          <w:b/>
          <w:sz w:val="20"/>
          <w:szCs w:val="20"/>
        </w:rPr>
        <w:t xml:space="preserve">Tema </w:t>
      </w:r>
    </w:p>
    <w:p w:rsidR="00170CFF" w:rsidRPr="00AE0EF0" w:rsidRDefault="00170CFF" w:rsidP="00ED53EC">
      <w:pPr>
        <w:spacing w:after="0"/>
        <w:jc w:val="both"/>
        <w:rPr>
          <w:b/>
          <w:sz w:val="20"/>
          <w:szCs w:val="20"/>
        </w:rPr>
      </w:pPr>
      <w:r w:rsidRPr="00AE0EF0">
        <w:rPr>
          <w:b/>
          <w:sz w:val="20"/>
          <w:szCs w:val="20"/>
        </w:rPr>
        <w:t>Reflexiones inicio de cursos</w:t>
      </w:r>
    </w:p>
    <w:p w:rsidR="00170CFF" w:rsidRDefault="00170CFF" w:rsidP="00ED53EC">
      <w:pPr>
        <w:spacing w:after="0"/>
        <w:jc w:val="both"/>
        <w:rPr>
          <w:sz w:val="20"/>
          <w:szCs w:val="20"/>
        </w:rPr>
      </w:pPr>
      <w:r>
        <w:rPr>
          <w:sz w:val="20"/>
          <w:szCs w:val="20"/>
        </w:rPr>
        <w:t xml:space="preserve">Informe Educadores, </w:t>
      </w:r>
    </w:p>
    <w:p w:rsidR="00AE0EF0" w:rsidRDefault="00AE0EF0" w:rsidP="00ED53EC">
      <w:pPr>
        <w:spacing w:after="0"/>
        <w:jc w:val="both"/>
        <w:rPr>
          <w:sz w:val="20"/>
          <w:szCs w:val="20"/>
        </w:rPr>
      </w:pPr>
      <w:r>
        <w:rPr>
          <w:sz w:val="20"/>
          <w:szCs w:val="20"/>
        </w:rPr>
        <w:t xml:space="preserve">Diego </w:t>
      </w:r>
      <w:proofErr w:type="spellStart"/>
      <w:r>
        <w:rPr>
          <w:sz w:val="20"/>
          <w:szCs w:val="20"/>
        </w:rPr>
        <w:t>Bentancurt</w:t>
      </w:r>
      <w:proofErr w:type="spellEnd"/>
      <w:r>
        <w:rPr>
          <w:sz w:val="20"/>
          <w:szCs w:val="20"/>
        </w:rPr>
        <w:t xml:space="preserve">, en líneas generales, consideración, este </w:t>
      </w:r>
      <w:proofErr w:type="spellStart"/>
      <w:r>
        <w:rPr>
          <w:sz w:val="20"/>
          <w:szCs w:val="20"/>
        </w:rPr>
        <w:t>típo</w:t>
      </w:r>
      <w:proofErr w:type="spellEnd"/>
      <w:r>
        <w:rPr>
          <w:sz w:val="20"/>
          <w:szCs w:val="20"/>
        </w:rPr>
        <w:t xml:space="preserve"> de acuerdos, en el marco de una política de destrucción de la educación pública, hay que repensar las acciones, en líneas generales acuerdo con las palabras de un compañero, esto no es un triunfo pero tampoco una derrota, situación política de la situación de Educadores, tenemos que estar atentos a donde no se cumple con los aforos, en cuanto a la valoración del inicio, valoración de cómo esta DG trató a los adscriptos frente a la nefasta designación de horas, desde las 10 de la mañana hasta las 23 47 de la noche. Esto habla de la pésima organización de la administración. Estas son necedades y </w:t>
      </w:r>
      <w:proofErr w:type="spellStart"/>
      <w:r>
        <w:rPr>
          <w:sz w:val="20"/>
          <w:szCs w:val="20"/>
        </w:rPr>
        <w:t>arbritariedades</w:t>
      </w:r>
      <w:proofErr w:type="spellEnd"/>
      <w:r>
        <w:rPr>
          <w:sz w:val="20"/>
          <w:szCs w:val="20"/>
        </w:rPr>
        <w:t xml:space="preserve"> de la DG. </w:t>
      </w:r>
    </w:p>
    <w:p w:rsidR="00AE0EF0" w:rsidRDefault="00AE0EF0" w:rsidP="00ED53EC">
      <w:pPr>
        <w:spacing w:after="0"/>
        <w:jc w:val="both"/>
        <w:rPr>
          <w:sz w:val="20"/>
          <w:szCs w:val="20"/>
        </w:rPr>
      </w:pPr>
      <w:r>
        <w:rPr>
          <w:sz w:val="20"/>
          <w:szCs w:val="20"/>
        </w:rPr>
        <w:t>Tardanza de parte de la ANEP de enviar listados de compañeros que tomaron horas en diciembre y en febrero, para la vacunación.</w:t>
      </w:r>
    </w:p>
    <w:p w:rsidR="00AE0EF0" w:rsidRDefault="00AE0EF0" w:rsidP="00ED53EC">
      <w:pPr>
        <w:spacing w:after="0"/>
        <w:jc w:val="both"/>
        <w:rPr>
          <w:sz w:val="20"/>
          <w:szCs w:val="20"/>
        </w:rPr>
      </w:pPr>
      <w:r>
        <w:rPr>
          <w:sz w:val="20"/>
          <w:szCs w:val="20"/>
        </w:rPr>
        <w:lastRenderedPageBreak/>
        <w:t>Maldonado, los compañeros educadores pasaron el documento que surge de la UPIE de julio de 2019, dicen que los CEC es un educador por turno. Es un informe que viene de la creación de los CEC. Resolución 54/16, a 61/16 referidas a las materias 1833/15 2139/15 son generales.</w:t>
      </w:r>
      <w:r w:rsidR="008C7D93">
        <w:rPr>
          <w:sz w:val="20"/>
          <w:szCs w:val="20"/>
        </w:rPr>
        <w:t xml:space="preserve"> Un educador por turno para los CEC.</w:t>
      </w:r>
    </w:p>
    <w:p w:rsidR="008C7D93" w:rsidRDefault="008C7D93" w:rsidP="00ED53EC">
      <w:pPr>
        <w:spacing w:after="0"/>
        <w:jc w:val="both"/>
        <w:rPr>
          <w:sz w:val="20"/>
          <w:szCs w:val="20"/>
        </w:rPr>
      </w:pPr>
      <w:r>
        <w:rPr>
          <w:sz w:val="20"/>
          <w:szCs w:val="20"/>
        </w:rPr>
        <w:t>Viendo las dificultades, que se elige el martes, que tendrán problemas con Fonasa.</w:t>
      </w:r>
    </w:p>
    <w:p w:rsidR="008C7D93" w:rsidRDefault="008C7D93" w:rsidP="00ED53EC">
      <w:pPr>
        <w:spacing w:after="0"/>
        <w:jc w:val="both"/>
        <w:rPr>
          <w:sz w:val="20"/>
          <w:szCs w:val="20"/>
        </w:rPr>
      </w:pPr>
    </w:p>
    <w:p w:rsidR="008C7D93" w:rsidRDefault="008C7D93" w:rsidP="00ED53EC">
      <w:pPr>
        <w:spacing w:after="0"/>
        <w:jc w:val="both"/>
        <w:rPr>
          <w:b/>
          <w:sz w:val="20"/>
          <w:szCs w:val="20"/>
        </w:rPr>
      </w:pPr>
      <w:r w:rsidRPr="008C7D93">
        <w:rPr>
          <w:b/>
          <w:sz w:val="20"/>
          <w:szCs w:val="20"/>
        </w:rPr>
        <w:t>Moción de Resolución</w:t>
      </w:r>
      <w:r>
        <w:rPr>
          <w:b/>
          <w:sz w:val="20"/>
          <w:szCs w:val="20"/>
        </w:rPr>
        <w:t xml:space="preserve"> 2 a trabajar presentada por Maldonado</w:t>
      </w:r>
    </w:p>
    <w:p w:rsidR="008C7D93" w:rsidRDefault="008C7D93" w:rsidP="00ED53EC">
      <w:pPr>
        <w:spacing w:after="0"/>
        <w:jc w:val="both"/>
        <w:rPr>
          <w:sz w:val="20"/>
          <w:szCs w:val="20"/>
        </w:rPr>
      </w:pPr>
      <w:r w:rsidRPr="008C7D93">
        <w:rPr>
          <w:sz w:val="20"/>
          <w:szCs w:val="20"/>
        </w:rPr>
        <w:t xml:space="preserve">Realizar una colaboración con aquellas/os educadoras/es, que al 30/3/21 tengan menos de 20 horas, la misma consistiría en un bono valor de $ 1000 por una única vez, a ser retirado en algún supermercado de plaza (ejemplo macro mercado, el dorado, o </w:t>
      </w:r>
      <w:proofErr w:type="spellStart"/>
      <w:r w:rsidRPr="008C7D93">
        <w:rPr>
          <w:sz w:val="20"/>
          <w:szCs w:val="20"/>
        </w:rPr>
        <w:t>super</w:t>
      </w:r>
      <w:proofErr w:type="spellEnd"/>
      <w:r w:rsidRPr="008C7D93">
        <w:rPr>
          <w:sz w:val="20"/>
          <w:szCs w:val="20"/>
        </w:rPr>
        <w:t xml:space="preserve"> local) coordinado por cada regional.</w:t>
      </w:r>
    </w:p>
    <w:p w:rsidR="008C6172" w:rsidRDefault="008C6172" w:rsidP="00ED53EC">
      <w:pPr>
        <w:spacing w:after="0"/>
        <w:jc w:val="both"/>
        <w:rPr>
          <w:sz w:val="20"/>
          <w:szCs w:val="20"/>
        </w:rPr>
      </w:pPr>
    </w:p>
    <w:p w:rsidR="008C6172" w:rsidRDefault="008C6172" w:rsidP="008C6172">
      <w:pPr>
        <w:pBdr>
          <w:top w:val="single" w:sz="4" w:space="1" w:color="auto"/>
          <w:left w:val="single" w:sz="4" w:space="4" w:color="auto"/>
          <w:bottom w:val="single" w:sz="4" w:space="1" w:color="auto"/>
          <w:right w:val="single" w:sz="4" w:space="4" w:color="auto"/>
        </w:pBdr>
        <w:spacing w:after="0"/>
        <w:jc w:val="both"/>
        <w:rPr>
          <w:b/>
          <w:sz w:val="20"/>
          <w:szCs w:val="20"/>
        </w:rPr>
      </w:pPr>
      <w:r>
        <w:rPr>
          <w:b/>
          <w:sz w:val="20"/>
          <w:szCs w:val="20"/>
        </w:rPr>
        <w:t>Moción de Resolución 2  unanimidad</w:t>
      </w:r>
    </w:p>
    <w:p w:rsidR="008C6172" w:rsidRPr="008C6172" w:rsidRDefault="008C6172" w:rsidP="008C6172">
      <w:pPr>
        <w:pBdr>
          <w:top w:val="single" w:sz="4" w:space="1" w:color="auto"/>
          <w:left w:val="single" w:sz="4" w:space="4" w:color="auto"/>
          <w:bottom w:val="single" w:sz="4" w:space="1" w:color="auto"/>
          <w:right w:val="single" w:sz="4" w:space="4" w:color="auto"/>
        </w:pBdr>
        <w:spacing w:after="0"/>
        <w:jc w:val="both"/>
        <w:rPr>
          <w:sz w:val="20"/>
          <w:szCs w:val="20"/>
        </w:rPr>
      </w:pPr>
      <w:r w:rsidRPr="008C6172">
        <w:rPr>
          <w:sz w:val="20"/>
          <w:szCs w:val="20"/>
        </w:rPr>
        <w:t xml:space="preserve">Llevar el tema de la ayuda económica a los compañeros educadores </w:t>
      </w:r>
      <w:r>
        <w:rPr>
          <w:sz w:val="20"/>
          <w:szCs w:val="20"/>
        </w:rPr>
        <w:t xml:space="preserve">presentada por la regional Maldonado, </w:t>
      </w:r>
      <w:r w:rsidRPr="008C6172">
        <w:rPr>
          <w:sz w:val="20"/>
          <w:szCs w:val="20"/>
        </w:rPr>
        <w:t xml:space="preserve">a trabajar con </w:t>
      </w:r>
      <w:r>
        <w:rPr>
          <w:sz w:val="20"/>
          <w:szCs w:val="20"/>
        </w:rPr>
        <w:t>Finanzas y Sociales, cantidad de compañeros a los que alcanzaría la medida y montos a adjudicar.</w:t>
      </w:r>
    </w:p>
    <w:p w:rsidR="008C6172" w:rsidRDefault="008C6172" w:rsidP="00ED53EC">
      <w:pPr>
        <w:spacing w:after="0"/>
        <w:jc w:val="both"/>
        <w:rPr>
          <w:sz w:val="20"/>
          <w:szCs w:val="20"/>
        </w:rPr>
      </w:pPr>
    </w:p>
    <w:p w:rsidR="008C7D93" w:rsidRDefault="008C7D93" w:rsidP="00ED53EC">
      <w:pPr>
        <w:spacing w:after="0"/>
        <w:jc w:val="both"/>
        <w:rPr>
          <w:sz w:val="20"/>
          <w:szCs w:val="20"/>
        </w:rPr>
      </w:pPr>
      <w:r>
        <w:rPr>
          <w:sz w:val="20"/>
          <w:szCs w:val="20"/>
        </w:rPr>
        <w:t xml:space="preserve">Luis </w:t>
      </w:r>
      <w:proofErr w:type="spellStart"/>
      <w:r>
        <w:rPr>
          <w:sz w:val="20"/>
          <w:szCs w:val="20"/>
        </w:rPr>
        <w:t>Brum</w:t>
      </w:r>
      <w:proofErr w:type="spellEnd"/>
      <w:r>
        <w:rPr>
          <w:sz w:val="20"/>
          <w:szCs w:val="20"/>
        </w:rPr>
        <w:t>, para colaborar con la opinión, se va a redactar una nota, me parece que se está violando el acuerdo, siempre estuvo sobre la mesa la cantidad de estudiantes por horas, pero no el lugar. Qué se necesita para avalar su presencia en los CEC.</w:t>
      </w:r>
    </w:p>
    <w:p w:rsidR="008C7D93" w:rsidRDefault="008C7D93" w:rsidP="00ED53EC">
      <w:pPr>
        <w:spacing w:after="0"/>
        <w:jc w:val="both"/>
        <w:rPr>
          <w:sz w:val="20"/>
          <w:szCs w:val="20"/>
        </w:rPr>
      </w:pPr>
      <w:r>
        <w:rPr>
          <w:sz w:val="20"/>
          <w:szCs w:val="20"/>
        </w:rPr>
        <w:t>Milton Vera, para complementar lo de la ayuda  a</w:t>
      </w:r>
      <w:r w:rsidR="00AE5C5A">
        <w:rPr>
          <w:sz w:val="20"/>
          <w:szCs w:val="20"/>
        </w:rPr>
        <w:t xml:space="preserve"> </w:t>
      </w:r>
      <w:r>
        <w:rPr>
          <w:sz w:val="20"/>
          <w:szCs w:val="20"/>
        </w:rPr>
        <w:t xml:space="preserve">los compañeros, educadores, saludo la iniciativa, hay que conversar con finanzas y ver los montos, y en otro sentido, </w:t>
      </w:r>
      <w:r w:rsidR="00AE5C5A">
        <w:rPr>
          <w:sz w:val="20"/>
          <w:szCs w:val="20"/>
        </w:rPr>
        <w:t>estamos en condiciones de decir que en todo el país, grandes superficies y podemos hacerlo bien ágil, para que cada compañero pueda utilizar la ayuda en el lugar que quiera. Podemos adelantar con los compañeros regionales, cuáles serían los compañeros educadores con déficit de horas.</w:t>
      </w:r>
    </w:p>
    <w:p w:rsidR="00AE5C5A" w:rsidRDefault="00AE5C5A" w:rsidP="00ED53EC">
      <w:pPr>
        <w:spacing w:after="0"/>
        <w:jc w:val="both"/>
        <w:rPr>
          <w:sz w:val="20"/>
          <w:szCs w:val="20"/>
        </w:rPr>
      </w:pPr>
    </w:p>
    <w:p w:rsidR="00AE5C5A" w:rsidRDefault="00AE5C5A" w:rsidP="00ED53EC">
      <w:pPr>
        <w:spacing w:after="0"/>
        <w:jc w:val="both"/>
        <w:rPr>
          <w:sz w:val="20"/>
          <w:szCs w:val="20"/>
        </w:rPr>
      </w:pPr>
      <w:r>
        <w:rPr>
          <w:sz w:val="20"/>
          <w:szCs w:val="20"/>
        </w:rPr>
        <w:t>Presidencia informa el alcance del acuerdo de educadores.</w:t>
      </w:r>
    </w:p>
    <w:p w:rsidR="00AE5C5A" w:rsidRDefault="00AE5C5A" w:rsidP="00ED53EC">
      <w:pPr>
        <w:spacing w:after="0"/>
        <w:jc w:val="both"/>
        <w:rPr>
          <w:sz w:val="20"/>
          <w:szCs w:val="20"/>
        </w:rPr>
      </w:pPr>
      <w:r>
        <w:rPr>
          <w:sz w:val="20"/>
          <w:szCs w:val="20"/>
        </w:rPr>
        <w:t xml:space="preserve">Montevideo, mantiene en suspenso el paro del 1º queremos preguntar sobre las multas al BPS, si se ha consultado al representante de los trabajadores al respecto, si es la excusa, hay que consultar. </w:t>
      </w:r>
    </w:p>
    <w:p w:rsidR="00237BD1" w:rsidRDefault="00237BD1" w:rsidP="00ED53EC">
      <w:pPr>
        <w:spacing w:after="0"/>
        <w:jc w:val="both"/>
        <w:rPr>
          <w:sz w:val="20"/>
          <w:szCs w:val="20"/>
        </w:rPr>
      </w:pPr>
      <w:r>
        <w:rPr>
          <w:sz w:val="20"/>
          <w:szCs w:val="20"/>
        </w:rPr>
        <w:t>Tema del Congreso, y el Consejo Nacional se había declarado en sesión permanente. Como sindicato tenemos una medida que es la recolección de firmas contra 135 artículos de la LUC, quisiera saber cómo se piensa seguir adelante.</w:t>
      </w:r>
    </w:p>
    <w:p w:rsidR="00237BD1" w:rsidRDefault="00237BD1" w:rsidP="00ED53EC">
      <w:pPr>
        <w:spacing w:after="0"/>
        <w:jc w:val="both"/>
        <w:rPr>
          <w:sz w:val="20"/>
          <w:szCs w:val="20"/>
        </w:rPr>
      </w:pPr>
    </w:p>
    <w:p w:rsidR="00237BD1" w:rsidRDefault="00237BD1" w:rsidP="00ED53EC">
      <w:pPr>
        <w:spacing w:after="0"/>
        <w:jc w:val="both"/>
        <w:rPr>
          <w:sz w:val="20"/>
          <w:szCs w:val="20"/>
        </w:rPr>
      </w:pPr>
      <w:r>
        <w:rPr>
          <w:sz w:val="20"/>
          <w:szCs w:val="20"/>
        </w:rPr>
        <w:t>Diego, mi pregunta venía en el sentido de consultas a representantes en BPS o en CODICEN. Cuando no es una decisión de los trabajadores y trabajadoras, por culpas de la dirección, y la negociación en ese sentido. Habría que hablar con Juan Pérez para recabar información en ese sentido.</w:t>
      </w:r>
    </w:p>
    <w:p w:rsidR="00237BD1" w:rsidRDefault="00237BD1" w:rsidP="00ED53EC">
      <w:pPr>
        <w:spacing w:after="0"/>
        <w:jc w:val="both"/>
        <w:rPr>
          <w:sz w:val="20"/>
          <w:szCs w:val="20"/>
        </w:rPr>
      </w:pPr>
    </w:p>
    <w:p w:rsidR="00237BD1" w:rsidRDefault="00237BD1" w:rsidP="00ED53EC">
      <w:pPr>
        <w:spacing w:after="0"/>
        <w:jc w:val="both"/>
        <w:rPr>
          <w:sz w:val="20"/>
          <w:szCs w:val="20"/>
        </w:rPr>
      </w:pPr>
      <w:r>
        <w:rPr>
          <w:sz w:val="20"/>
          <w:szCs w:val="20"/>
        </w:rPr>
        <w:t xml:space="preserve">Salto, pasando remitos de las 300 papeletas, se sigue trabajando en equipo, llevamos un buen ritmo, </w:t>
      </w:r>
    </w:p>
    <w:p w:rsidR="00237BD1" w:rsidRDefault="00237BD1" w:rsidP="00ED53EC">
      <w:pPr>
        <w:spacing w:after="0"/>
        <w:jc w:val="both"/>
        <w:rPr>
          <w:sz w:val="20"/>
          <w:szCs w:val="20"/>
        </w:rPr>
      </w:pPr>
    </w:p>
    <w:p w:rsidR="00237BD1" w:rsidRDefault="00237BD1" w:rsidP="00ED53EC">
      <w:pPr>
        <w:spacing w:after="0"/>
        <w:jc w:val="both"/>
        <w:rPr>
          <w:sz w:val="20"/>
          <w:szCs w:val="20"/>
        </w:rPr>
      </w:pPr>
      <w:r>
        <w:rPr>
          <w:sz w:val="20"/>
          <w:szCs w:val="20"/>
        </w:rPr>
        <w:t xml:space="preserve">Organización, puede llevar a las escuelas, se dejan las papeletas a Charo, cuando Montevideo tenga las 1000 firmas, se llevarán, tenemos pocos insumos, se han repartido, las mesas también, higiene también. El PIT CNT quiere llegar a 300000 en mayo. Retorno de papeletas, por diferentes mecanismos. Se podría armar una mini delegación para entregar las papeletas. </w:t>
      </w:r>
    </w:p>
    <w:p w:rsidR="00235BFE" w:rsidRDefault="00235BFE" w:rsidP="00ED53EC">
      <w:pPr>
        <w:spacing w:after="0"/>
        <w:jc w:val="both"/>
        <w:rPr>
          <w:sz w:val="20"/>
          <w:szCs w:val="20"/>
        </w:rPr>
      </w:pPr>
      <w:r>
        <w:rPr>
          <w:sz w:val="20"/>
          <w:szCs w:val="20"/>
        </w:rPr>
        <w:t>Se discriminarán la cantidad de cada sindicato, las que van al PIT CNT, me quedo tranquila que llegan. Discriminar las que fueron desde el plenario del interior, Porque la lógica de Montevideo no es la misma que la del interior.</w:t>
      </w:r>
    </w:p>
    <w:p w:rsidR="00235BFE" w:rsidRDefault="00235BFE" w:rsidP="00ED53EC">
      <w:pPr>
        <w:spacing w:after="0"/>
        <w:jc w:val="both"/>
        <w:rPr>
          <w:sz w:val="20"/>
          <w:szCs w:val="20"/>
        </w:rPr>
      </w:pPr>
      <w:r>
        <w:rPr>
          <w:sz w:val="20"/>
          <w:szCs w:val="20"/>
        </w:rPr>
        <w:t xml:space="preserve">En Montevideo, cuando se organizó el trabajo, se quedaron a  cargo Lilián y Mabel, organizamos de acuerdo a la realidad que vimos. Se trabajó en la puerta del sindicato, algunas plazas, que se pusieron la actividad al hombro. Algunos referentes de escuelas se llevaron papeletas que todavía no han retornado, con el inicio de clases, nos comunicaremos con los compañeros para la devolución. Alrededor hay 700. Informe de la </w:t>
      </w:r>
      <w:proofErr w:type="spellStart"/>
      <w:r>
        <w:rPr>
          <w:sz w:val="20"/>
          <w:szCs w:val="20"/>
        </w:rPr>
        <w:t>conpañera</w:t>
      </w:r>
      <w:proofErr w:type="spellEnd"/>
      <w:r>
        <w:rPr>
          <w:sz w:val="20"/>
          <w:szCs w:val="20"/>
        </w:rPr>
        <w:t xml:space="preserve"> Lilián sobre cantidad de papeletas, revisadas.</w:t>
      </w:r>
      <w:r w:rsidR="008C6172">
        <w:rPr>
          <w:sz w:val="20"/>
          <w:szCs w:val="20"/>
        </w:rPr>
        <w:t xml:space="preserve"> La carencia es no tener almohadillas.</w:t>
      </w:r>
    </w:p>
    <w:p w:rsidR="008C6172" w:rsidRDefault="008C6172" w:rsidP="00ED53EC">
      <w:pPr>
        <w:spacing w:after="0"/>
        <w:jc w:val="both"/>
        <w:rPr>
          <w:sz w:val="20"/>
          <w:szCs w:val="20"/>
        </w:rPr>
      </w:pPr>
      <w:r>
        <w:rPr>
          <w:sz w:val="20"/>
          <w:szCs w:val="20"/>
        </w:rPr>
        <w:lastRenderedPageBreak/>
        <w:t xml:space="preserve">Quorum: a las 23:12 horas </w:t>
      </w:r>
      <w:r w:rsidR="009A6FD0">
        <w:rPr>
          <w:sz w:val="20"/>
          <w:szCs w:val="20"/>
        </w:rPr>
        <w:t>16 integrantes</w:t>
      </w:r>
    </w:p>
    <w:p w:rsidR="008C6172" w:rsidRDefault="005748BC" w:rsidP="00ED53EC">
      <w:pPr>
        <w:spacing w:after="0"/>
        <w:jc w:val="both"/>
        <w:rPr>
          <w:sz w:val="20"/>
          <w:szCs w:val="20"/>
        </w:rPr>
      </w:pPr>
      <w:r>
        <w:rPr>
          <w:sz w:val="20"/>
          <w:szCs w:val="20"/>
        </w:rPr>
        <w:t>En litoral norte no hay inspectores regionales, en todo el país no hay adscriptos por falta de homologación de tomas. En Maldonado se hará un relevamiento de los cargos que están faltando. Hay 6 reserva de cargos de adscriptos, complica, siempre comienzan tarde.</w:t>
      </w:r>
    </w:p>
    <w:p w:rsidR="00AE5C5A" w:rsidRDefault="009A6FD0" w:rsidP="00ED53EC">
      <w:pPr>
        <w:spacing w:after="0"/>
        <w:jc w:val="both"/>
        <w:rPr>
          <w:sz w:val="20"/>
          <w:szCs w:val="20"/>
        </w:rPr>
      </w:pPr>
      <w:r>
        <w:rPr>
          <w:sz w:val="20"/>
          <w:szCs w:val="20"/>
        </w:rPr>
        <w:t>Diego, lograr que los compañeros de los colectivos se afilien.</w:t>
      </w:r>
    </w:p>
    <w:p w:rsidR="00DE7969" w:rsidRDefault="00DE7969" w:rsidP="00ED53EC">
      <w:pPr>
        <w:spacing w:after="0"/>
        <w:jc w:val="both"/>
        <w:rPr>
          <w:sz w:val="20"/>
          <w:szCs w:val="20"/>
        </w:rPr>
      </w:pPr>
      <w:r>
        <w:rPr>
          <w:sz w:val="20"/>
          <w:szCs w:val="20"/>
        </w:rPr>
        <w:t>Maldonado, muchos protestan pero después no se ven, 6 y 7 jornada nacional de juntada de firmas.</w:t>
      </w:r>
    </w:p>
    <w:p w:rsidR="009A6FD0" w:rsidRDefault="009A6FD0" w:rsidP="00ED53EC">
      <w:pPr>
        <w:spacing w:after="0"/>
        <w:jc w:val="both"/>
        <w:rPr>
          <w:sz w:val="20"/>
          <w:szCs w:val="20"/>
        </w:rPr>
      </w:pPr>
    </w:p>
    <w:p w:rsidR="00AE5C5A" w:rsidRPr="00AE5C5A" w:rsidRDefault="00AE5C5A" w:rsidP="00DE7969">
      <w:pPr>
        <w:pBdr>
          <w:top w:val="single" w:sz="4" w:space="1" w:color="auto"/>
          <w:left w:val="single" w:sz="4" w:space="4" w:color="auto"/>
          <w:bottom w:val="single" w:sz="4" w:space="1" w:color="auto"/>
          <w:right w:val="single" w:sz="4" w:space="4" w:color="auto"/>
        </w:pBdr>
        <w:spacing w:after="0" w:line="259" w:lineRule="auto"/>
        <w:rPr>
          <w:rFonts w:eastAsia="Calibri" w:cs="Times New Roman"/>
          <w:b/>
          <w:sz w:val="20"/>
          <w:szCs w:val="20"/>
        </w:rPr>
      </w:pPr>
      <w:r w:rsidRPr="00AE5C5A">
        <w:rPr>
          <w:rFonts w:eastAsia="Calibri" w:cs="Times New Roman"/>
          <w:b/>
          <w:sz w:val="20"/>
          <w:szCs w:val="20"/>
        </w:rPr>
        <w:t>Moción de resolución</w:t>
      </w:r>
      <w:r w:rsidR="009A6FD0">
        <w:rPr>
          <w:rFonts w:eastAsia="Calibri" w:cs="Times New Roman"/>
          <w:b/>
          <w:sz w:val="20"/>
          <w:szCs w:val="20"/>
        </w:rPr>
        <w:t xml:space="preserve"> 3</w:t>
      </w:r>
      <w:r w:rsidR="00D40F3A">
        <w:rPr>
          <w:rFonts w:eastAsia="Calibri" w:cs="Times New Roman"/>
          <w:b/>
          <w:sz w:val="20"/>
          <w:szCs w:val="20"/>
        </w:rPr>
        <w:t xml:space="preserve"> a tratar por el secretariado ejecutivo</w:t>
      </w:r>
    </w:p>
    <w:p w:rsidR="00AE5C5A" w:rsidRPr="00AE5C5A" w:rsidRDefault="00AE5C5A" w:rsidP="00DE7969">
      <w:pPr>
        <w:pBdr>
          <w:top w:val="single" w:sz="4" w:space="1" w:color="auto"/>
          <w:left w:val="single" w:sz="4" w:space="4" w:color="auto"/>
          <w:bottom w:val="single" w:sz="4" w:space="1" w:color="auto"/>
          <w:right w:val="single" w:sz="4" w:space="4" w:color="auto"/>
        </w:pBdr>
        <w:spacing w:after="0" w:line="259" w:lineRule="auto"/>
        <w:rPr>
          <w:rFonts w:eastAsia="Calibri" w:cs="Times New Roman"/>
          <w:sz w:val="20"/>
          <w:szCs w:val="20"/>
        </w:rPr>
      </w:pPr>
      <w:r w:rsidRPr="00AE5C5A">
        <w:rPr>
          <w:rFonts w:eastAsia="Calibri" w:cs="Times New Roman"/>
          <w:sz w:val="20"/>
          <w:szCs w:val="20"/>
        </w:rPr>
        <w:t>Regional Montevideo propone la elaboración de una plataforma reivindicativa que contenga los siguientes puntos</w:t>
      </w:r>
    </w:p>
    <w:p w:rsidR="00AE5C5A" w:rsidRPr="00AE5C5A" w:rsidRDefault="00AE5C5A" w:rsidP="00DE7969">
      <w:pPr>
        <w:numPr>
          <w:ilvl w:val="0"/>
          <w:numId w:val="20"/>
        </w:numPr>
        <w:pBdr>
          <w:top w:val="single" w:sz="4" w:space="1" w:color="auto"/>
          <w:left w:val="single" w:sz="4" w:space="4" w:color="auto"/>
          <w:bottom w:val="single" w:sz="4" w:space="1" w:color="auto"/>
          <w:right w:val="single" w:sz="4" w:space="4" w:color="auto"/>
        </w:pBdr>
        <w:spacing w:after="0" w:line="259" w:lineRule="auto"/>
        <w:contextualSpacing/>
        <w:rPr>
          <w:rFonts w:eastAsia="Calibri" w:cs="Times New Roman"/>
          <w:sz w:val="20"/>
          <w:szCs w:val="20"/>
        </w:rPr>
      </w:pPr>
      <w:r w:rsidRPr="00AE5C5A">
        <w:rPr>
          <w:rFonts w:eastAsia="Calibri" w:cs="Times New Roman"/>
          <w:sz w:val="20"/>
          <w:szCs w:val="20"/>
        </w:rPr>
        <w:t>Reducción de los grupos FPB</w:t>
      </w:r>
    </w:p>
    <w:p w:rsidR="00AE5C5A" w:rsidRPr="00AE5C5A" w:rsidRDefault="00AE5C5A" w:rsidP="00DE7969">
      <w:pPr>
        <w:numPr>
          <w:ilvl w:val="0"/>
          <w:numId w:val="20"/>
        </w:numPr>
        <w:pBdr>
          <w:top w:val="single" w:sz="4" w:space="1" w:color="auto"/>
          <w:left w:val="single" w:sz="4" w:space="4" w:color="auto"/>
          <w:bottom w:val="single" w:sz="4" w:space="1" w:color="auto"/>
          <w:right w:val="single" w:sz="4" w:space="4" w:color="auto"/>
        </w:pBdr>
        <w:spacing w:after="0" w:line="259" w:lineRule="auto"/>
        <w:contextualSpacing/>
        <w:rPr>
          <w:rFonts w:eastAsia="Calibri" w:cs="Times New Roman"/>
          <w:sz w:val="20"/>
          <w:szCs w:val="20"/>
        </w:rPr>
      </w:pPr>
      <w:r w:rsidRPr="00AE5C5A">
        <w:rPr>
          <w:rFonts w:eastAsia="Calibri" w:cs="Times New Roman"/>
          <w:sz w:val="20"/>
          <w:szCs w:val="20"/>
        </w:rPr>
        <w:t>Recorte de horas en todas las áreas</w:t>
      </w:r>
    </w:p>
    <w:p w:rsidR="00AE5C5A" w:rsidRPr="00AE5C5A" w:rsidRDefault="00AE5C5A" w:rsidP="00DE7969">
      <w:pPr>
        <w:numPr>
          <w:ilvl w:val="0"/>
          <w:numId w:val="20"/>
        </w:numPr>
        <w:pBdr>
          <w:top w:val="single" w:sz="4" w:space="1" w:color="auto"/>
          <w:left w:val="single" w:sz="4" w:space="4" w:color="auto"/>
          <w:bottom w:val="single" w:sz="4" w:space="1" w:color="auto"/>
          <w:right w:val="single" w:sz="4" w:space="4" w:color="auto"/>
        </w:pBdr>
        <w:spacing w:after="0" w:line="259" w:lineRule="auto"/>
        <w:contextualSpacing/>
        <w:rPr>
          <w:rFonts w:eastAsia="Calibri" w:cs="Times New Roman"/>
          <w:sz w:val="20"/>
          <w:szCs w:val="20"/>
        </w:rPr>
      </w:pPr>
      <w:r w:rsidRPr="00AE5C5A">
        <w:rPr>
          <w:rFonts w:eastAsia="Calibri" w:cs="Times New Roman"/>
          <w:sz w:val="20"/>
          <w:szCs w:val="20"/>
        </w:rPr>
        <w:t>Falta de Adscriptos</w:t>
      </w:r>
    </w:p>
    <w:p w:rsidR="00AE5C5A" w:rsidRPr="00AE5C5A" w:rsidRDefault="00AE5C5A" w:rsidP="00DE7969">
      <w:pPr>
        <w:numPr>
          <w:ilvl w:val="0"/>
          <w:numId w:val="20"/>
        </w:numPr>
        <w:pBdr>
          <w:top w:val="single" w:sz="4" w:space="1" w:color="auto"/>
          <w:left w:val="single" w:sz="4" w:space="4" w:color="auto"/>
          <w:bottom w:val="single" w:sz="4" w:space="1" w:color="auto"/>
          <w:right w:val="single" w:sz="4" w:space="4" w:color="auto"/>
        </w:pBdr>
        <w:spacing w:after="0" w:line="259" w:lineRule="auto"/>
        <w:contextualSpacing/>
        <w:rPr>
          <w:rFonts w:eastAsia="Calibri" w:cs="Times New Roman"/>
          <w:sz w:val="20"/>
          <w:szCs w:val="20"/>
        </w:rPr>
      </w:pPr>
      <w:r w:rsidRPr="00AE5C5A">
        <w:rPr>
          <w:rFonts w:eastAsia="Calibri" w:cs="Times New Roman"/>
          <w:sz w:val="20"/>
          <w:szCs w:val="20"/>
        </w:rPr>
        <w:t>Condiciones de Salud Laboral</w:t>
      </w:r>
    </w:p>
    <w:p w:rsidR="00AE5C5A" w:rsidRPr="00AE5C5A" w:rsidRDefault="00AE5C5A" w:rsidP="00DE7969">
      <w:pPr>
        <w:numPr>
          <w:ilvl w:val="0"/>
          <w:numId w:val="20"/>
        </w:numPr>
        <w:pBdr>
          <w:top w:val="single" w:sz="4" w:space="1" w:color="auto"/>
          <w:left w:val="single" w:sz="4" w:space="4" w:color="auto"/>
          <w:bottom w:val="single" w:sz="4" w:space="1" w:color="auto"/>
          <w:right w:val="single" w:sz="4" w:space="4" w:color="auto"/>
        </w:pBdr>
        <w:spacing w:after="0" w:line="259" w:lineRule="auto"/>
        <w:contextualSpacing/>
        <w:rPr>
          <w:rFonts w:eastAsia="Calibri" w:cs="Times New Roman"/>
          <w:sz w:val="20"/>
          <w:szCs w:val="20"/>
        </w:rPr>
      </w:pPr>
      <w:r w:rsidRPr="00AE5C5A">
        <w:rPr>
          <w:rFonts w:eastAsia="Calibri" w:cs="Times New Roman"/>
          <w:sz w:val="20"/>
          <w:szCs w:val="20"/>
        </w:rPr>
        <w:t>Edificios en condiciones para la actividad educativa</w:t>
      </w:r>
    </w:p>
    <w:p w:rsidR="00AE5C5A" w:rsidRPr="00AE5C5A" w:rsidRDefault="00AE5C5A" w:rsidP="00DE7969">
      <w:pPr>
        <w:numPr>
          <w:ilvl w:val="0"/>
          <w:numId w:val="20"/>
        </w:numPr>
        <w:pBdr>
          <w:top w:val="single" w:sz="4" w:space="1" w:color="auto"/>
          <w:left w:val="single" w:sz="4" w:space="4" w:color="auto"/>
          <w:bottom w:val="single" w:sz="4" w:space="1" w:color="auto"/>
          <w:right w:val="single" w:sz="4" w:space="4" w:color="auto"/>
        </w:pBdr>
        <w:spacing w:after="0" w:line="259" w:lineRule="auto"/>
        <w:contextualSpacing/>
        <w:rPr>
          <w:rFonts w:eastAsia="Calibri" w:cs="Times New Roman"/>
          <w:sz w:val="20"/>
          <w:szCs w:val="20"/>
        </w:rPr>
      </w:pPr>
      <w:r w:rsidRPr="00AE5C5A">
        <w:rPr>
          <w:rFonts w:eastAsia="Calibri" w:cs="Times New Roman"/>
          <w:sz w:val="20"/>
          <w:szCs w:val="20"/>
        </w:rPr>
        <w:t>Cumplimiento de los protocolos sanitario ante la pandemia</w:t>
      </w:r>
    </w:p>
    <w:p w:rsidR="00AE5C5A" w:rsidRPr="00AE5C5A" w:rsidRDefault="00AE5C5A" w:rsidP="00DE7969">
      <w:pPr>
        <w:numPr>
          <w:ilvl w:val="0"/>
          <w:numId w:val="20"/>
        </w:numPr>
        <w:pBdr>
          <w:top w:val="single" w:sz="4" w:space="1" w:color="auto"/>
          <w:left w:val="single" w:sz="4" w:space="4" w:color="auto"/>
          <w:bottom w:val="single" w:sz="4" w:space="1" w:color="auto"/>
          <w:right w:val="single" w:sz="4" w:space="4" w:color="auto"/>
        </w:pBdr>
        <w:spacing w:after="0" w:line="259" w:lineRule="auto"/>
        <w:contextualSpacing/>
        <w:rPr>
          <w:rFonts w:eastAsia="Calibri" w:cs="Times New Roman"/>
          <w:sz w:val="20"/>
          <w:szCs w:val="20"/>
        </w:rPr>
      </w:pPr>
      <w:r w:rsidRPr="00AE5C5A">
        <w:rPr>
          <w:rFonts w:eastAsia="Calibri" w:cs="Times New Roman"/>
          <w:sz w:val="20"/>
          <w:szCs w:val="20"/>
        </w:rPr>
        <w:t>Falta de auxiliares de servicio</w:t>
      </w:r>
    </w:p>
    <w:p w:rsidR="00AE5C5A" w:rsidRPr="00AE5C5A" w:rsidRDefault="00AE5C5A" w:rsidP="00DE7969">
      <w:pPr>
        <w:numPr>
          <w:ilvl w:val="0"/>
          <w:numId w:val="20"/>
        </w:numPr>
        <w:pBdr>
          <w:top w:val="single" w:sz="4" w:space="1" w:color="auto"/>
          <w:left w:val="single" w:sz="4" w:space="4" w:color="auto"/>
          <w:bottom w:val="single" w:sz="4" w:space="1" w:color="auto"/>
          <w:right w:val="single" w:sz="4" w:space="4" w:color="auto"/>
        </w:pBdr>
        <w:spacing w:after="0" w:line="259" w:lineRule="auto"/>
        <w:contextualSpacing/>
        <w:rPr>
          <w:rFonts w:eastAsia="Calibri" w:cs="Times New Roman"/>
          <w:sz w:val="20"/>
          <w:szCs w:val="20"/>
        </w:rPr>
      </w:pPr>
      <w:r w:rsidRPr="00AE5C5A">
        <w:rPr>
          <w:rFonts w:eastAsia="Calibri" w:cs="Times New Roman"/>
          <w:sz w:val="20"/>
          <w:szCs w:val="20"/>
        </w:rPr>
        <w:t>Grupos superpoblados</w:t>
      </w:r>
    </w:p>
    <w:p w:rsidR="009A6FD0" w:rsidRDefault="009A6FD0" w:rsidP="00DE7969">
      <w:pPr>
        <w:pBdr>
          <w:top w:val="single" w:sz="4" w:space="1" w:color="auto"/>
          <w:left w:val="single" w:sz="4" w:space="4" w:color="auto"/>
          <w:bottom w:val="single" w:sz="4" w:space="1" w:color="auto"/>
          <w:right w:val="single" w:sz="4" w:space="4" w:color="auto"/>
        </w:pBdr>
        <w:spacing w:after="0" w:line="259" w:lineRule="auto"/>
        <w:ind w:left="360"/>
        <w:rPr>
          <w:rFonts w:eastAsia="Calibri" w:cs="Times New Roman"/>
          <w:sz w:val="20"/>
          <w:szCs w:val="20"/>
        </w:rPr>
      </w:pPr>
    </w:p>
    <w:p w:rsidR="00AE5C5A" w:rsidRPr="00AE5C5A" w:rsidRDefault="00AE5C5A" w:rsidP="00DE7969">
      <w:pPr>
        <w:pBdr>
          <w:top w:val="single" w:sz="4" w:space="1" w:color="auto"/>
          <w:left w:val="single" w:sz="4" w:space="4" w:color="auto"/>
          <w:bottom w:val="single" w:sz="4" w:space="1" w:color="auto"/>
          <w:right w:val="single" w:sz="4" w:space="4" w:color="auto"/>
        </w:pBdr>
        <w:spacing w:after="0" w:line="259" w:lineRule="auto"/>
        <w:ind w:left="360"/>
        <w:rPr>
          <w:rFonts w:eastAsia="Calibri" w:cs="Times New Roman"/>
          <w:sz w:val="20"/>
          <w:szCs w:val="20"/>
        </w:rPr>
      </w:pPr>
      <w:r w:rsidRPr="00AE5C5A">
        <w:rPr>
          <w:rFonts w:eastAsia="Calibri" w:cs="Times New Roman"/>
          <w:sz w:val="20"/>
          <w:szCs w:val="20"/>
        </w:rPr>
        <w:t>Movilizaciones:</w:t>
      </w:r>
    </w:p>
    <w:p w:rsidR="00AE5C5A" w:rsidRPr="00DE7969" w:rsidRDefault="00AE5C5A" w:rsidP="00DE7969">
      <w:pPr>
        <w:pBdr>
          <w:top w:val="single" w:sz="4" w:space="1" w:color="auto"/>
          <w:left w:val="single" w:sz="4" w:space="4" w:color="auto"/>
          <w:bottom w:val="single" w:sz="4" w:space="1" w:color="auto"/>
          <w:right w:val="single" w:sz="4" w:space="4" w:color="auto"/>
        </w:pBdr>
        <w:spacing w:after="0" w:line="259" w:lineRule="auto"/>
        <w:ind w:left="360"/>
        <w:rPr>
          <w:rFonts w:eastAsia="Calibri" w:cs="Times New Roman"/>
          <w:sz w:val="20"/>
          <w:szCs w:val="20"/>
        </w:rPr>
      </w:pPr>
      <w:r w:rsidRPr="00AE5C5A">
        <w:rPr>
          <w:rFonts w:eastAsia="Calibri" w:cs="Times New Roman"/>
          <w:sz w:val="20"/>
          <w:szCs w:val="20"/>
        </w:rPr>
        <w:t>Realizar asambleas con paro de una hora mínimo por turno a partir del 9 de marzo preparando el gran paro nacional que quedo en suspenso</w:t>
      </w:r>
      <w:r w:rsidRPr="009A6FD0">
        <w:rPr>
          <w:rFonts w:eastAsia="Calibri" w:cs="Times New Roman"/>
          <w:sz w:val="20"/>
          <w:szCs w:val="20"/>
        </w:rPr>
        <w:t>.</w:t>
      </w:r>
    </w:p>
    <w:p w:rsidR="00AE5C5A" w:rsidRDefault="00AE5C5A" w:rsidP="00ED53EC">
      <w:pPr>
        <w:spacing w:after="0"/>
        <w:jc w:val="both"/>
        <w:rPr>
          <w:sz w:val="20"/>
          <w:szCs w:val="20"/>
        </w:rPr>
      </w:pPr>
    </w:p>
    <w:p w:rsidR="00DE7969" w:rsidRDefault="00DE7969" w:rsidP="00ED53EC">
      <w:pPr>
        <w:spacing w:after="0"/>
        <w:jc w:val="both"/>
        <w:rPr>
          <w:sz w:val="20"/>
          <w:szCs w:val="20"/>
        </w:rPr>
      </w:pPr>
    </w:p>
    <w:p w:rsidR="009A6FD0" w:rsidRPr="009A6FD0" w:rsidRDefault="009A6FD0" w:rsidP="00DE7969">
      <w:pPr>
        <w:pBdr>
          <w:top w:val="single" w:sz="4" w:space="1" w:color="auto"/>
          <w:left w:val="single" w:sz="4" w:space="4" w:color="auto"/>
          <w:bottom w:val="single" w:sz="4" w:space="1" w:color="auto"/>
          <w:right w:val="single" w:sz="4" w:space="4" w:color="auto"/>
        </w:pBdr>
        <w:spacing w:after="0" w:line="259" w:lineRule="auto"/>
        <w:rPr>
          <w:rFonts w:ascii="Calibri" w:eastAsia="Calibri" w:hAnsi="Calibri" w:cs="Times New Roman"/>
          <w:b/>
          <w:sz w:val="20"/>
          <w:szCs w:val="20"/>
        </w:rPr>
      </w:pPr>
      <w:r w:rsidRPr="009A6FD0">
        <w:rPr>
          <w:rFonts w:ascii="Calibri" w:eastAsia="Calibri" w:hAnsi="Calibri" w:cs="Times New Roman"/>
          <w:b/>
          <w:sz w:val="20"/>
          <w:szCs w:val="20"/>
        </w:rPr>
        <w:t>Moción de resolución 4</w:t>
      </w:r>
      <w:r w:rsidR="00D40F3A">
        <w:rPr>
          <w:rFonts w:ascii="Calibri" w:eastAsia="Calibri" w:hAnsi="Calibri" w:cs="Times New Roman"/>
          <w:b/>
          <w:sz w:val="20"/>
          <w:szCs w:val="20"/>
        </w:rPr>
        <w:t xml:space="preserve"> a tratar por el secretariado ejecutivo</w:t>
      </w:r>
    </w:p>
    <w:p w:rsidR="009A6FD0" w:rsidRPr="009A6FD0" w:rsidRDefault="009A6FD0" w:rsidP="00DE7969">
      <w:pPr>
        <w:numPr>
          <w:ilvl w:val="0"/>
          <w:numId w:val="21"/>
        </w:numPr>
        <w:pBdr>
          <w:top w:val="single" w:sz="4" w:space="1" w:color="auto"/>
          <w:left w:val="single" w:sz="4" w:space="4" w:color="auto"/>
          <w:bottom w:val="single" w:sz="4" w:space="1" w:color="auto"/>
          <w:right w:val="single" w:sz="4" w:space="4" w:color="auto"/>
        </w:pBdr>
        <w:spacing w:after="0" w:line="259" w:lineRule="auto"/>
        <w:contextualSpacing/>
        <w:rPr>
          <w:rFonts w:ascii="Calibri" w:eastAsia="Calibri" w:hAnsi="Calibri" w:cs="Times New Roman"/>
          <w:sz w:val="20"/>
          <w:szCs w:val="20"/>
        </w:rPr>
      </w:pPr>
      <w:r w:rsidRPr="009A6FD0">
        <w:rPr>
          <w:rFonts w:ascii="Calibri" w:eastAsia="Calibri" w:hAnsi="Calibri" w:cs="Times New Roman"/>
          <w:sz w:val="20"/>
          <w:szCs w:val="20"/>
        </w:rPr>
        <w:t>Realizar encuentros regionales para discutir los materiales que se habían realizado para el congreso, sumándose materiales que surjan de las escuelas</w:t>
      </w:r>
      <w:r>
        <w:rPr>
          <w:rFonts w:ascii="Calibri" w:eastAsia="Calibri" w:hAnsi="Calibri" w:cs="Times New Roman"/>
          <w:sz w:val="20"/>
          <w:szCs w:val="20"/>
        </w:rPr>
        <w:t>.</w:t>
      </w:r>
    </w:p>
    <w:p w:rsidR="009A6FD0" w:rsidRPr="009A6FD0" w:rsidRDefault="009A6FD0" w:rsidP="00DE7969">
      <w:pPr>
        <w:numPr>
          <w:ilvl w:val="0"/>
          <w:numId w:val="21"/>
        </w:numPr>
        <w:pBdr>
          <w:top w:val="single" w:sz="4" w:space="1" w:color="auto"/>
          <w:left w:val="single" w:sz="4" w:space="4" w:color="auto"/>
          <w:bottom w:val="single" w:sz="4" w:space="1" w:color="auto"/>
          <w:right w:val="single" w:sz="4" w:space="4" w:color="auto"/>
        </w:pBdr>
        <w:spacing w:after="0" w:line="259" w:lineRule="auto"/>
        <w:contextualSpacing/>
        <w:rPr>
          <w:rFonts w:ascii="Calibri" w:eastAsia="Calibri" w:hAnsi="Calibri" w:cs="Times New Roman"/>
          <w:sz w:val="20"/>
          <w:szCs w:val="20"/>
        </w:rPr>
      </w:pPr>
      <w:r w:rsidRPr="009A6FD0">
        <w:rPr>
          <w:rFonts w:ascii="Calibri" w:eastAsia="Calibri" w:hAnsi="Calibri" w:cs="Times New Roman"/>
          <w:sz w:val="20"/>
          <w:szCs w:val="20"/>
        </w:rPr>
        <w:t>Posterior a la fecha límite de la recolección de firmas realizar las elecciones en AFUTU</w:t>
      </w:r>
      <w:r>
        <w:rPr>
          <w:rFonts w:ascii="Calibri" w:eastAsia="Calibri" w:hAnsi="Calibri" w:cs="Times New Roman"/>
          <w:sz w:val="20"/>
          <w:szCs w:val="20"/>
        </w:rPr>
        <w:t>.</w:t>
      </w:r>
    </w:p>
    <w:p w:rsidR="008C7D93" w:rsidRPr="009A6FD0" w:rsidRDefault="008C7D93" w:rsidP="00ED53EC">
      <w:pPr>
        <w:spacing w:after="0"/>
        <w:jc w:val="both"/>
        <w:rPr>
          <w:sz w:val="20"/>
          <w:szCs w:val="20"/>
        </w:rPr>
      </w:pPr>
    </w:p>
    <w:p w:rsidR="008C7D93" w:rsidRPr="008C7D93" w:rsidRDefault="008C7D93" w:rsidP="00ED53EC">
      <w:pPr>
        <w:spacing w:after="0"/>
        <w:jc w:val="both"/>
        <w:rPr>
          <w:sz w:val="20"/>
          <w:szCs w:val="20"/>
        </w:rPr>
      </w:pPr>
    </w:p>
    <w:p w:rsidR="008C7D93" w:rsidRDefault="00681BC5" w:rsidP="00ED53EC">
      <w:pPr>
        <w:spacing w:after="0"/>
        <w:jc w:val="both"/>
        <w:rPr>
          <w:sz w:val="20"/>
          <w:szCs w:val="20"/>
        </w:rPr>
      </w:pPr>
      <w:r>
        <w:rPr>
          <w:sz w:val="20"/>
          <w:szCs w:val="20"/>
        </w:rPr>
        <w:t>Siendo las 23:42 horas se levanta la sesión.</w:t>
      </w:r>
    </w:p>
    <w:p w:rsidR="0068466C" w:rsidRDefault="0068466C" w:rsidP="00ED53EC">
      <w:pPr>
        <w:spacing w:after="0"/>
        <w:jc w:val="both"/>
        <w:rPr>
          <w:sz w:val="20"/>
          <w:szCs w:val="20"/>
        </w:rPr>
      </w:pPr>
    </w:p>
    <w:p w:rsidR="0068466C" w:rsidRDefault="0068466C" w:rsidP="00ED53EC">
      <w:pPr>
        <w:spacing w:after="0"/>
        <w:jc w:val="both"/>
        <w:rPr>
          <w:sz w:val="20"/>
          <w:szCs w:val="20"/>
        </w:rPr>
      </w:pPr>
    </w:p>
    <w:p w:rsidR="0068466C" w:rsidRDefault="0068466C" w:rsidP="00ED53EC">
      <w:pPr>
        <w:spacing w:after="0"/>
        <w:jc w:val="both"/>
        <w:rPr>
          <w:sz w:val="20"/>
          <w:szCs w:val="20"/>
        </w:rPr>
      </w:pPr>
    </w:p>
    <w:p w:rsidR="00C96EE2" w:rsidRPr="00C96EE2" w:rsidRDefault="00C96EE2" w:rsidP="00ED53EC">
      <w:pPr>
        <w:spacing w:after="0"/>
        <w:jc w:val="both"/>
        <w:rPr>
          <w:b/>
          <w:sz w:val="20"/>
          <w:szCs w:val="20"/>
        </w:rPr>
      </w:pPr>
    </w:p>
    <w:sectPr w:rsidR="00C96EE2" w:rsidRPr="00C96EE2" w:rsidSect="0096158A">
      <w:headerReference w:type="even" r:id="rId10"/>
      <w:headerReference w:type="default" r:id="rId11"/>
      <w:footerReference w:type="even" r:id="rId12"/>
      <w:footerReference w:type="default" r:id="rId13"/>
      <w:headerReference w:type="first" r:id="rId14"/>
      <w:footerReference w:type="first" r:id="rId15"/>
      <w:pgSz w:w="11906" w:h="16838"/>
      <w:pgMar w:top="1418" w:right="567"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B9" w:rsidRDefault="00796EB9" w:rsidP="003A20C3">
      <w:pPr>
        <w:spacing w:after="0" w:line="240" w:lineRule="auto"/>
      </w:pPr>
      <w:r>
        <w:separator/>
      </w:r>
    </w:p>
  </w:endnote>
  <w:endnote w:type="continuationSeparator" w:id="0">
    <w:p w:rsidR="00796EB9" w:rsidRDefault="00796EB9" w:rsidP="003A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71" w:rsidRDefault="000512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71" w:rsidRPr="00B12B0A" w:rsidRDefault="00051271" w:rsidP="00B12B0A">
    <w:pPr>
      <w:pStyle w:val="Piedepgina"/>
      <w:jc w:val="center"/>
      <w:rPr>
        <w:rFonts w:ascii="Arial" w:hAnsi="Arial" w:cs="Arial"/>
        <w:sz w:val="16"/>
        <w:szCs w:val="16"/>
      </w:rPr>
    </w:pPr>
    <w:r w:rsidRPr="00B12B0A">
      <w:rPr>
        <w:rFonts w:ascii="Arial" w:hAnsi="Arial" w:cs="Arial"/>
        <w:sz w:val="16"/>
        <w:szCs w:val="16"/>
      </w:rPr>
      <w:t>Magallanes 1161 – Tel.: (598)24109294 – Fax: (598)24109289</w:t>
    </w:r>
  </w:p>
  <w:p w:rsidR="00051271" w:rsidRPr="00B12B0A" w:rsidRDefault="00051271" w:rsidP="00B12B0A">
    <w:pPr>
      <w:pStyle w:val="Piedepgina"/>
      <w:jc w:val="center"/>
      <w:rPr>
        <w:rFonts w:ascii="Arial" w:hAnsi="Arial" w:cs="Arial"/>
        <w:sz w:val="16"/>
        <w:szCs w:val="16"/>
      </w:rPr>
    </w:pPr>
    <w:r w:rsidRPr="00B12B0A">
      <w:rPr>
        <w:rFonts w:ascii="Arial" w:hAnsi="Arial" w:cs="Arial"/>
        <w:sz w:val="16"/>
        <w:szCs w:val="16"/>
      </w:rPr>
      <w:t xml:space="preserve">Email: </w:t>
    </w:r>
    <w:hyperlink r:id="rId1" w:history="1">
      <w:r w:rsidRPr="00B12B0A">
        <w:rPr>
          <w:rStyle w:val="Hipervnculo"/>
          <w:rFonts w:ascii="Arial" w:hAnsi="Arial" w:cs="Arial"/>
          <w:sz w:val="16"/>
          <w:szCs w:val="16"/>
        </w:rPr>
        <w:t>afutu@adinet.com.uy</w:t>
      </w:r>
    </w:hyperlink>
    <w:r w:rsidRPr="00B12B0A">
      <w:rPr>
        <w:rFonts w:ascii="Arial" w:hAnsi="Arial" w:cs="Arial"/>
        <w:sz w:val="16"/>
        <w:szCs w:val="16"/>
      </w:rPr>
      <w:t xml:space="preserve"> – Montevideo - </w:t>
    </w:r>
    <w:r>
      <w:rPr>
        <w:rFonts w:ascii="Arial" w:hAnsi="Arial" w:cs="Arial"/>
        <w:sz w:val="16"/>
        <w:szCs w:val="16"/>
      </w:rPr>
      <w:t>U</w:t>
    </w:r>
    <w:r w:rsidRPr="00B12B0A">
      <w:rPr>
        <w:rFonts w:ascii="Arial" w:hAnsi="Arial" w:cs="Arial"/>
        <w:sz w:val="16"/>
        <w:szCs w:val="16"/>
      </w:rPr>
      <w:t>ruguay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71" w:rsidRDefault="000512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B9" w:rsidRDefault="00796EB9" w:rsidP="003A20C3">
      <w:pPr>
        <w:spacing w:after="0" w:line="240" w:lineRule="auto"/>
      </w:pPr>
      <w:r>
        <w:separator/>
      </w:r>
    </w:p>
  </w:footnote>
  <w:footnote w:type="continuationSeparator" w:id="0">
    <w:p w:rsidR="00796EB9" w:rsidRDefault="00796EB9" w:rsidP="003A2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71" w:rsidRDefault="000512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71" w:rsidRDefault="00051271">
    <w:pPr>
      <w:pStyle w:val="Encabezado"/>
    </w:pPr>
    <w:r>
      <w:rPr>
        <w:noProof/>
        <w:lang w:eastAsia="es-UY"/>
      </w:rPr>
      <mc:AlternateContent>
        <mc:Choice Requires="wps">
          <w:drawing>
            <wp:anchor distT="0" distB="0" distL="114300" distR="114300" simplePos="0" relativeHeight="251659264" behindDoc="0" locked="0" layoutInCell="1" allowOverlap="1" wp14:anchorId="13024DE9" wp14:editId="5A73ABF3">
              <wp:simplePos x="0" y="0"/>
              <wp:positionH relativeFrom="column">
                <wp:posOffset>1396365</wp:posOffset>
              </wp:positionH>
              <wp:positionV relativeFrom="paragraph">
                <wp:posOffset>104775</wp:posOffset>
              </wp:positionV>
              <wp:extent cx="4611370" cy="715645"/>
              <wp:effectExtent l="0" t="0" r="0"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715645"/>
                      </a:xfrm>
                      <a:prstGeom prst="rect">
                        <a:avLst/>
                      </a:prstGeom>
                      <a:solidFill>
                        <a:srgbClr val="FFFFFF"/>
                      </a:solidFill>
                      <a:ln w="9525">
                        <a:noFill/>
                        <a:miter lim="800000"/>
                        <a:headEnd/>
                        <a:tailEnd/>
                      </a:ln>
                    </wps:spPr>
                    <wps:txbx>
                      <w:txbxContent>
                        <w:p w:rsidR="00051271" w:rsidRPr="003A20C3" w:rsidRDefault="00051271" w:rsidP="003A20C3">
                          <w:pPr>
                            <w:spacing w:after="0"/>
                            <w:jc w:val="center"/>
                            <w:rPr>
                              <w:rFonts w:ascii="Arial" w:hAnsi="Arial" w:cs="Arial"/>
                              <w:b/>
                            </w:rPr>
                          </w:pPr>
                          <w:r w:rsidRPr="003A20C3">
                            <w:rPr>
                              <w:rFonts w:ascii="Arial" w:hAnsi="Arial" w:cs="Arial"/>
                              <w:b/>
                            </w:rPr>
                            <w:t>ASOCIACIÓN DE FUNCIONARIOS DE LA</w:t>
                          </w:r>
                        </w:p>
                        <w:p w:rsidR="00051271" w:rsidRDefault="00051271" w:rsidP="003A20C3">
                          <w:pPr>
                            <w:spacing w:after="0"/>
                            <w:jc w:val="center"/>
                            <w:rPr>
                              <w:rFonts w:ascii="Arial" w:hAnsi="Arial" w:cs="Arial"/>
                              <w:b/>
                            </w:rPr>
                          </w:pPr>
                          <w:r w:rsidRPr="003A20C3">
                            <w:rPr>
                              <w:rFonts w:ascii="Arial" w:hAnsi="Arial" w:cs="Arial"/>
                              <w:b/>
                            </w:rPr>
                            <w:t>UNIVERSIDAD DEL TRABAJO DEL URUGUAY</w:t>
                          </w:r>
                        </w:p>
                        <w:p w:rsidR="00051271" w:rsidRPr="003A20C3" w:rsidRDefault="00796EB9" w:rsidP="003A20C3">
                          <w:pPr>
                            <w:spacing w:after="0"/>
                            <w:jc w:val="center"/>
                            <w:rPr>
                              <w:rFonts w:ascii="Arial" w:hAnsi="Arial" w:cs="Arial"/>
                              <w:b/>
                            </w:rPr>
                          </w:pPr>
                          <w:r>
                            <w:rPr>
                              <w:rFonts w:ascii="Arial" w:hAnsi="Arial" w:cs="Arial"/>
                              <w:b/>
                            </w:rPr>
                            <w:pict>
                              <v:rect id="_x0000_i1025" style="width:307.6pt;height:1.9pt" o:hrpct="884" o:hralign="center" o:hrstd="t" o:hrnoshade="t" o:hr="t" fillcolor="red"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9.95pt;margin-top:8.25pt;width:363.1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" stroked="f">
              <v:textbox>
                <w:txbxContent>
                  <w:p w:rsidR="00051271" w:rsidRPr="003A20C3" w:rsidRDefault="00051271" w:rsidP="003A20C3">
                    <w:pPr>
                      <w:spacing w:after="0"/>
                      <w:jc w:val="center"/>
                      <w:rPr>
                        <w:rFonts w:ascii="Arial" w:hAnsi="Arial" w:cs="Arial"/>
                        <w:b/>
                      </w:rPr>
                    </w:pPr>
                    <w:r w:rsidRPr="003A20C3">
                      <w:rPr>
                        <w:rFonts w:ascii="Arial" w:hAnsi="Arial" w:cs="Arial"/>
                        <w:b/>
                      </w:rPr>
                      <w:t>ASOCIACIÓN DE FUNCIONARIOS DE LA</w:t>
                    </w:r>
                  </w:p>
                  <w:p w:rsidR="00051271" w:rsidRDefault="00051271" w:rsidP="003A20C3">
                    <w:pPr>
                      <w:spacing w:after="0"/>
                      <w:jc w:val="center"/>
                      <w:rPr>
                        <w:rFonts w:ascii="Arial" w:hAnsi="Arial" w:cs="Arial"/>
                        <w:b/>
                      </w:rPr>
                    </w:pPr>
                    <w:r w:rsidRPr="003A20C3">
                      <w:rPr>
                        <w:rFonts w:ascii="Arial" w:hAnsi="Arial" w:cs="Arial"/>
                        <w:b/>
                      </w:rPr>
                      <w:t>UNIVERSIDAD DEL TRABAJO DEL URUGUAY</w:t>
                    </w:r>
                  </w:p>
                  <w:p w:rsidR="00051271" w:rsidRPr="003A20C3" w:rsidRDefault="00796EB9" w:rsidP="003A20C3">
                    <w:pPr>
                      <w:spacing w:after="0"/>
                      <w:jc w:val="center"/>
                      <w:rPr>
                        <w:rFonts w:ascii="Arial" w:hAnsi="Arial" w:cs="Arial"/>
                        <w:b/>
                      </w:rPr>
                    </w:pPr>
                    <w:r>
                      <w:rPr>
                        <w:rFonts w:ascii="Arial" w:hAnsi="Arial" w:cs="Arial"/>
                        <w:b/>
                      </w:rPr>
                      <w:pict>
                        <v:rect id="_x0000_i1025" style="width:307.6pt;height:1.9pt" o:hrpct="884" o:hralign="center" o:hrstd="t" o:hrnoshade="t" o:hr="t" fillcolor="red" stroked="f"/>
                      </w:pict>
                    </w:r>
                  </w:p>
                </w:txbxContent>
              </v:textbox>
            </v:shape>
          </w:pict>
        </mc:Fallback>
      </mc:AlternateContent>
    </w:r>
    <w:r>
      <w:rPr>
        <w:noProof/>
        <w:lang w:eastAsia="es-UY"/>
      </w:rPr>
      <w:drawing>
        <wp:inline distT="0" distB="0" distL="0" distR="0" wp14:anchorId="22986DFC" wp14:editId="4CC014D1">
          <wp:extent cx="1343771" cy="1343771"/>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682" r="6682"/>
                  <a:stretch/>
                </pic:blipFill>
                <pic:spPr bwMode="auto">
                  <a:xfrm>
                    <a:off x="0" y="0"/>
                    <a:ext cx="1341120" cy="134112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71" w:rsidRDefault="000512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716E"/>
    <w:multiLevelType w:val="hybridMultilevel"/>
    <w:tmpl w:val="C6B0D836"/>
    <w:lvl w:ilvl="0" w:tplc="E3F6D652">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nsid w:val="059564C5"/>
    <w:multiLevelType w:val="hybridMultilevel"/>
    <w:tmpl w:val="9634AE8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8343C54"/>
    <w:multiLevelType w:val="hybridMultilevel"/>
    <w:tmpl w:val="731A2A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1A056EF8"/>
    <w:multiLevelType w:val="hybridMultilevel"/>
    <w:tmpl w:val="78D2A5B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A8F1667"/>
    <w:multiLevelType w:val="hybridMultilevel"/>
    <w:tmpl w:val="74A0B946"/>
    <w:lvl w:ilvl="0" w:tplc="2B2CAD8C">
      <w:start w:val="1"/>
      <w:numFmt w:val="decimal"/>
      <w:lvlText w:val="%1."/>
      <w:lvlJc w:val="left"/>
      <w:pPr>
        <w:ind w:left="750" w:hanging="390"/>
      </w:pPr>
      <w:rPr>
        <w:rFonts w:asciiTheme="minorHAnsi" w:eastAsiaTheme="minorHAnsi" w:hAnsiTheme="minorHAnsi" w:cs="Arial"/>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ABF3F1C"/>
    <w:multiLevelType w:val="hybridMultilevel"/>
    <w:tmpl w:val="62301F9E"/>
    <w:lvl w:ilvl="0" w:tplc="DEB66920">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6">
    <w:nsid w:val="297E0400"/>
    <w:multiLevelType w:val="hybridMultilevel"/>
    <w:tmpl w:val="E37A3F30"/>
    <w:lvl w:ilvl="0" w:tplc="E3EECAF6">
      <w:start w:val="1"/>
      <w:numFmt w:val="decimal"/>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7">
    <w:nsid w:val="3EBB41B2"/>
    <w:multiLevelType w:val="hybridMultilevel"/>
    <w:tmpl w:val="1BDAEBF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33F7C40"/>
    <w:multiLevelType w:val="hybridMultilevel"/>
    <w:tmpl w:val="C992715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45DF4D68"/>
    <w:multiLevelType w:val="hybridMultilevel"/>
    <w:tmpl w:val="A98ABB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4AD2302D"/>
    <w:multiLevelType w:val="hybridMultilevel"/>
    <w:tmpl w:val="EC82CF6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4B8504ED"/>
    <w:multiLevelType w:val="hybridMultilevel"/>
    <w:tmpl w:val="3230C3DA"/>
    <w:lvl w:ilvl="0" w:tplc="B6DEF7FC">
      <w:start w:val="1"/>
      <w:numFmt w:val="decimal"/>
      <w:lvlText w:val="%1."/>
      <w:lvlJc w:val="left"/>
      <w:pPr>
        <w:ind w:left="1494" w:hanging="360"/>
      </w:pPr>
      <w:rPr>
        <w:rFonts w:hint="default"/>
      </w:rPr>
    </w:lvl>
    <w:lvl w:ilvl="1" w:tplc="380A0019" w:tentative="1">
      <w:start w:val="1"/>
      <w:numFmt w:val="lowerLetter"/>
      <w:lvlText w:val="%2."/>
      <w:lvlJc w:val="left"/>
      <w:pPr>
        <w:ind w:left="2214" w:hanging="360"/>
      </w:pPr>
    </w:lvl>
    <w:lvl w:ilvl="2" w:tplc="380A001B" w:tentative="1">
      <w:start w:val="1"/>
      <w:numFmt w:val="lowerRoman"/>
      <w:lvlText w:val="%3."/>
      <w:lvlJc w:val="right"/>
      <w:pPr>
        <w:ind w:left="2934" w:hanging="180"/>
      </w:pPr>
    </w:lvl>
    <w:lvl w:ilvl="3" w:tplc="380A000F" w:tentative="1">
      <w:start w:val="1"/>
      <w:numFmt w:val="decimal"/>
      <w:lvlText w:val="%4."/>
      <w:lvlJc w:val="left"/>
      <w:pPr>
        <w:ind w:left="3654" w:hanging="360"/>
      </w:pPr>
    </w:lvl>
    <w:lvl w:ilvl="4" w:tplc="380A0019" w:tentative="1">
      <w:start w:val="1"/>
      <w:numFmt w:val="lowerLetter"/>
      <w:lvlText w:val="%5."/>
      <w:lvlJc w:val="left"/>
      <w:pPr>
        <w:ind w:left="4374" w:hanging="360"/>
      </w:pPr>
    </w:lvl>
    <w:lvl w:ilvl="5" w:tplc="380A001B" w:tentative="1">
      <w:start w:val="1"/>
      <w:numFmt w:val="lowerRoman"/>
      <w:lvlText w:val="%6."/>
      <w:lvlJc w:val="right"/>
      <w:pPr>
        <w:ind w:left="5094" w:hanging="180"/>
      </w:pPr>
    </w:lvl>
    <w:lvl w:ilvl="6" w:tplc="380A000F" w:tentative="1">
      <w:start w:val="1"/>
      <w:numFmt w:val="decimal"/>
      <w:lvlText w:val="%7."/>
      <w:lvlJc w:val="left"/>
      <w:pPr>
        <w:ind w:left="5814" w:hanging="360"/>
      </w:pPr>
    </w:lvl>
    <w:lvl w:ilvl="7" w:tplc="380A0019" w:tentative="1">
      <w:start w:val="1"/>
      <w:numFmt w:val="lowerLetter"/>
      <w:lvlText w:val="%8."/>
      <w:lvlJc w:val="left"/>
      <w:pPr>
        <w:ind w:left="6534" w:hanging="360"/>
      </w:pPr>
    </w:lvl>
    <w:lvl w:ilvl="8" w:tplc="380A001B" w:tentative="1">
      <w:start w:val="1"/>
      <w:numFmt w:val="lowerRoman"/>
      <w:lvlText w:val="%9."/>
      <w:lvlJc w:val="right"/>
      <w:pPr>
        <w:ind w:left="7254" w:hanging="180"/>
      </w:pPr>
    </w:lvl>
  </w:abstractNum>
  <w:abstractNum w:abstractNumId="12">
    <w:nsid w:val="4BE66F88"/>
    <w:multiLevelType w:val="hybridMultilevel"/>
    <w:tmpl w:val="21C61DDC"/>
    <w:lvl w:ilvl="0" w:tplc="380A000F">
      <w:start w:val="1"/>
      <w:numFmt w:val="decimal"/>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3">
    <w:nsid w:val="4D3B159F"/>
    <w:multiLevelType w:val="hybridMultilevel"/>
    <w:tmpl w:val="76FE648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4D9D4C6C"/>
    <w:multiLevelType w:val="hybridMultilevel"/>
    <w:tmpl w:val="7A208DF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5081216B"/>
    <w:multiLevelType w:val="hybridMultilevel"/>
    <w:tmpl w:val="A67454B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55D63A64"/>
    <w:multiLevelType w:val="hybridMultilevel"/>
    <w:tmpl w:val="91FAB06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60707EC0"/>
    <w:multiLevelType w:val="hybridMultilevel"/>
    <w:tmpl w:val="CCF21848"/>
    <w:lvl w:ilvl="0" w:tplc="FA042A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8945084"/>
    <w:multiLevelType w:val="hybridMultilevel"/>
    <w:tmpl w:val="BFEA0AF6"/>
    <w:lvl w:ilvl="0" w:tplc="C620664A">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258797D"/>
    <w:multiLevelType w:val="hybridMultilevel"/>
    <w:tmpl w:val="703AF72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7B2A4028"/>
    <w:multiLevelType w:val="hybridMultilevel"/>
    <w:tmpl w:val="CCE4D350"/>
    <w:lvl w:ilvl="0" w:tplc="F9528012">
      <w:start w:val="23"/>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4"/>
  </w:num>
  <w:num w:numId="4">
    <w:abstractNumId w:val="2"/>
  </w:num>
  <w:num w:numId="5">
    <w:abstractNumId w:val="5"/>
  </w:num>
  <w:num w:numId="6">
    <w:abstractNumId w:val="10"/>
  </w:num>
  <w:num w:numId="7">
    <w:abstractNumId w:val="19"/>
  </w:num>
  <w:num w:numId="8">
    <w:abstractNumId w:val="1"/>
  </w:num>
  <w:num w:numId="9">
    <w:abstractNumId w:val="0"/>
  </w:num>
  <w:num w:numId="10">
    <w:abstractNumId w:val="6"/>
  </w:num>
  <w:num w:numId="11">
    <w:abstractNumId w:val="11"/>
  </w:num>
  <w:num w:numId="12">
    <w:abstractNumId w:val="3"/>
  </w:num>
  <w:num w:numId="13">
    <w:abstractNumId w:val="7"/>
  </w:num>
  <w:num w:numId="14">
    <w:abstractNumId w:val="12"/>
  </w:num>
  <w:num w:numId="15">
    <w:abstractNumId w:val="20"/>
  </w:num>
  <w:num w:numId="16">
    <w:abstractNumId w:val="8"/>
  </w:num>
  <w:num w:numId="17">
    <w:abstractNumId w:val="15"/>
  </w:num>
  <w:num w:numId="18">
    <w:abstractNumId w:val="4"/>
  </w:num>
  <w:num w:numId="19">
    <w:abstractNumId w:val="17"/>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67"/>
    <w:rsid w:val="000058C4"/>
    <w:rsid w:val="00006E7F"/>
    <w:rsid w:val="000217CE"/>
    <w:rsid w:val="00024583"/>
    <w:rsid w:val="00027D73"/>
    <w:rsid w:val="00034035"/>
    <w:rsid w:val="000353DF"/>
    <w:rsid w:val="0003559D"/>
    <w:rsid w:val="000360FC"/>
    <w:rsid w:val="00036356"/>
    <w:rsid w:val="00041416"/>
    <w:rsid w:val="000423B0"/>
    <w:rsid w:val="00046B42"/>
    <w:rsid w:val="00051271"/>
    <w:rsid w:val="000544D9"/>
    <w:rsid w:val="000546A4"/>
    <w:rsid w:val="000611F7"/>
    <w:rsid w:val="0006347B"/>
    <w:rsid w:val="000668C2"/>
    <w:rsid w:val="00072C2E"/>
    <w:rsid w:val="000730A0"/>
    <w:rsid w:val="00077B32"/>
    <w:rsid w:val="00077FBD"/>
    <w:rsid w:val="00082E44"/>
    <w:rsid w:val="00090C40"/>
    <w:rsid w:val="0009207D"/>
    <w:rsid w:val="00094C59"/>
    <w:rsid w:val="000A214F"/>
    <w:rsid w:val="000B26E0"/>
    <w:rsid w:val="000D0270"/>
    <w:rsid w:val="000D096C"/>
    <w:rsid w:val="000D2545"/>
    <w:rsid w:val="000E02E4"/>
    <w:rsid w:val="000E1C54"/>
    <w:rsid w:val="000E35F9"/>
    <w:rsid w:val="000E434A"/>
    <w:rsid w:val="000F0827"/>
    <w:rsid w:val="000F1C7E"/>
    <w:rsid w:val="000F3239"/>
    <w:rsid w:val="000F52DC"/>
    <w:rsid w:val="00100479"/>
    <w:rsid w:val="00110672"/>
    <w:rsid w:val="00112B72"/>
    <w:rsid w:val="00112D24"/>
    <w:rsid w:val="00123F9E"/>
    <w:rsid w:val="00130426"/>
    <w:rsid w:val="0013141A"/>
    <w:rsid w:val="00137907"/>
    <w:rsid w:val="00140269"/>
    <w:rsid w:val="00141383"/>
    <w:rsid w:val="00143863"/>
    <w:rsid w:val="001460B9"/>
    <w:rsid w:val="0014673C"/>
    <w:rsid w:val="0015061D"/>
    <w:rsid w:val="001528E2"/>
    <w:rsid w:val="00155E8D"/>
    <w:rsid w:val="00160ACB"/>
    <w:rsid w:val="00166C6F"/>
    <w:rsid w:val="00170179"/>
    <w:rsid w:val="00170CFF"/>
    <w:rsid w:val="001743AE"/>
    <w:rsid w:val="00181004"/>
    <w:rsid w:val="00184DA1"/>
    <w:rsid w:val="00185AEE"/>
    <w:rsid w:val="00187331"/>
    <w:rsid w:val="001879FE"/>
    <w:rsid w:val="00192A96"/>
    <w:rsid w:val="00194D80"/>
    <w:rsid w:val="001974D6"/>
    <w:rsid w:val="001A0A7E"/>
    <w:rsid w:val="001A0F04"/>
    <w:rsid w:val="001A64D0"/>
    <w:rsid w:val="001B1969"/>
    <w:rsid w:val="001B4A33"/>
    <w:rsid w:val="001B4C3E"/>
    <w:rsid w:val="001B6BB4"/>
    <w:rsid w:val="001C160A"/>
    <w:rsid w:val="001C37BD"/>
    <w:rsid w:val="001C6049"/>
    <w:rsid w:val="001C6D69"/>
    <w:rsid w:val="001D0916"/>
    <w:rsid w:val="001D6564"/>
    <w:rsid w:val="001E052B"/>
    <w:rsid w:val="001E1537"/>
    <w:rsid w:val="001E2CE0"/>
    <w:rsid w:val="001E5619"/>
    <w:rsid w:val="001F0921"/>
    <w:rsid w:val="001F210E"/>
    <w:rsid w:val="001F69DA"/>
    <w:rsid w:val="001F7F40"/>
    <w:rsid w:val="002046DD"/>
    <w:rsid w:val="002065CA"/>
    <w:rsid w:val="0021102D"/>
    <w:rsid w:val="00211BD9"/>
    <w:rsid w:val="00212B7A"/>
    <w:rsid w:val="00214FE5"/>
    <w:rsid w:val="0021652C"/>
    <w:rsid w:val="00223B97"/>
    <w:rsid w:val="00223FF9"/>
    <w:rsid w:val="00226076"/>
    <w:rsid w:val="00227577"/>
    <w:rsid w:val="002317AD"/>
    <w:rsid w:val="00235166"/>
    <w:rsid w:val="00235637"/>
    <w:rsid w:val="00235BFE"/>
    <w:rsid w:val="00236709"/>
    <w:rsid w:val="00237BD1"/>
    <w:rsid w:val="002413F3"/>
    <w:rsid w:val="0024536D"/>
    <w:rsid w:val="00246192"/>
    <w:rsid w:val="00251631"/>
    <w:rsid w:val="00251E0C"/>
    <w:rsid w:val="00252CD1"/>
    <w:rsid w:val="00254663"/>
    <w:rsid w:val="00262D81"/>
    <w:rsid w:val="00263784"/>
    <w:rsid w:val="002639A3"/>
    <w:rsid w:val="00277939"/>
    <w:rsid w:val="002823F7"/>
    <w:rsid w:val="002868C8"/>
    <w:rsid w:val="002A66D0"/>
    <w:rsid w:val="002A7423"/>
    <w:rsid w:val="002A76A9"/>
    <w:rsid w:val="002B181D"/>
    <w:rsid w:val="002B4FEB"/>
    <w:rsid w:val="002B6376"/>
    <w:rsid w:val="002B713B"/>
    <w:rsid w:val="002C06FC"/>
    <w:rsid w:val="002C40D0"/>
    <w:rsid w:val="002C46AC"/>
    <w:rsid w:val="002C4D97"/>
    <w:rsid w:val="002C74F3"/>
    <w:rsid w:val="002D739B"/>
    <w:rsid w:val="002E0DF3"/>
    <w:rsid w:val="002E239C"/>
    <w:rsid w:val="002E2DA6"/>
    <w:rsid w:val="002E615F"/>
    <w:rsid w:val="002F169A"/>
    <w:rsid w:val="0030027C"/>
    <w:rsid w:val="00301F3C"/>
    <w:rsid w:val="003101D1"/>
    <w:rsid w:val="00312E41"/>
    <w:rsid w:val="00313720"/>
    <w:rsid w:val="003202A0"/>
    <w:rsid w:val="00320F31"/>
    <w:rsid w:val="003210B7"/>
    <w:rsid w:val="003220EC"/>
    <w:rsid w:val="00325D6F"/>
    <w:rsid w:val="003301A2"/>
    <w:rsid w:val="0033065B"/>
    <w:rsid w:val="003401AD"/>
    <w:rsid w:val="003435EF"/>
    <w:rsid w:val="00344030"/>
    <w:rsid w:val="00344A7F"/>
    <w:rsid w:val="003459BA"/>
    <w:rsid w:val="00350A63"/>
    <w:rsid w:val="0035365A"/>
    <w:rsid w:val="00354181"/>
    <w:rsid w:val="0035689C"/>
    <w:rsid w:val="003608A2"/>
    <w:rsid w:val="0036449A"/>
    <w:rsid w:val="00365330"/>
    <w:rsid w:val="0036697B"/>
    <w:rsid w:val="003670E8"/>
    <w:rsid w:val="00371193"/>
    <w:rsid w:val="0038561C"/>
    <w:rsid w:val="0039058F"/>
    <w:rsid w:val="00391070"/>
    <w:rsid w:val="00396616"/>
    <w:rsid w:val="003A0652"/>
    <w:rsid w:val="003A0F75"/>
    <w:rsid w:val="003A20C3"/>
    <w:rsid w:val="003A4ACA"/>
    <w:rsid w:val="003A6DD8"/>
    <w:rsid w:val="003B3D86"/>
    <w:rsid w:val="003B3F65"/>
    <w:rsid w:val="003B5128"/>
    <w:rsid w:val="003C10F1"/>
    <w:rsid w:val="003C231A"/>
    <w:rsid w:val="003C3103"/>
    <w:rsid w:val="003C32E6"/>
    <w:rsid w:val="003C412B"/>
    <w:rsid w:val="003D0D45"/>
    <w:rsid w:val="003D5F7D"/>
    <w:rsid w:val="003E0290"/>
    <w:rsid w:val="003E180C"/>
    <w:rsid w:val="003E71AA"/>
    <w:rsid w:val="003E75C7"/>
    <w:rsid w:val="003F16F0"/>
    <w:rsid w:val="003F762D"/>
    <w:rsid w:val="004032D7"/>
    <w:rsid w:val="004060F0"/>
    <w:rsid w:val="004107A8"/>
    <w:rsid w:val="00410C52"/>
    <w:rsid w:val="0041219A"/>
    <w:rsid w:val="00415DFB"/>
    <w:rsid w:val="004175CE"/>
    <w:rsid w:val="0042123A"/>
    <w:rsid w:val="00423B5D"/>
    <w:rsid w:val="004253E5"/>
    <w:rsid w:val="00425936"/>
    <w:rsid w:val="00435917"/>
    <w:rsid w:val="00437027"/>
    <w:rsid w:val="00437BD4"/>
    <w:rsid w:val="0044197D"/>
    <w:rsid w:val="0044452C"/>
    <w:rsid w:val="00446BE0"/>
    <w:rsid w:val="0045109A"/>
    <w:rsid w:val="0045218D"/>
    <w:rsid w:val="00454984"/>
    <w:rsid w:val="00454E6E"/>
    <w:rsid w:val="00456202"/>
    <w:rsid w:val="004675F6"/>
    <w:rsid w:val="00475A29"/>
    <w:rsid w:val="00477BBF"/>
    <w:rsid w:val="00482245"/>
    <w:rsid w:val="004844E7"/>
    <w:rsid w:val="004864A9"/>
    <w:rsid w:val="00486914"/>
    <w:rsid w:val="00490C7D"/>
    <w:rsid w:val="004A0EC3"/>
    <w:rsid w:val="004A4B6E"/>
    <w:rsid w:val="004A5E77"/>
    <w:rsid w:val="004B0358"/>
    <w:rsid w:val="004B3182"/>
    <w:rsid w:val="004B5EE3"/>
    <w:rsid w:val="004C0D87"/>
    <w:rsid w:val="004C163A"/>
    <w:rsid w:val="004C4A0A"/>
    <w:rsid w:val="004C6A26"/>
    <w:rsid w:val="004D3332"/>
    <w:rsid w:val="004D4891"/>
    <w:rsid w:val="004E226C"/>
    <w:rsid w:val="004E2A4E"/>
    <w:rsid w:val="004E7551"/>
    <w:rsid w:val="004E7C6E"/>
    <w:rsid w:val="004F1F02"/>
    <w:rsid w:val="004F322F"/>
    <w:rsid w:val="004F459C"/>
    <w:rsid w:val="004F47BA"/>
    <w:rsid w:val="004F520C"/>
    <w:rsid w:val="0050394D"/>
    <w:rsid w:val="00503DDD"/>
    <w:rsid w:val="00507B9E"/>
    <w:rsid w:val="00513012"/>
    <w:rsid w:val="0051345C"/>
    <w:rsid w:val="00513906"/>
    <w:rsid w:val="00517005"/>
    <w:rsid w:val="005257F8"/>
    <w:rsid w:val="00527C98"/>
    <w:rsid w:val="0053207C"/>
    <w:rsid w:val="00534D8A"/>
    <w:rsid w:val="00536A2E"/>
    <w:rsid w:val="005404F5"/>
    <w:rsid w:val="005408F7"/>
    <w:rsid w:val="005423AB"/>
    <w:rsid w:val="005426A7"/>
    <w:rsid w:val="00545E0F"/>
    <w:rsid w:val="00551631"/>
    <w:rsid w:val="00553570"/>
    <w:rsid w:val="00555959"/>
    <w:rsid w:val="005570F5"/>
    <w:rsid w:val="00560A39"/>
    <w:rsid w:val="00561D84"/>
    <w:rsid w:val="00566BB7"/>
    <w:rsid w:val="00567914"/>
    <w:rsid w:val="0057055D"/>
    <w:rsid w:val="00572399"/>
    <w:rsid w:val="005748BC"/>
    <w:rsid w:val="005817C0"/>
    <w:rsid w:val="00583D16"/>
    <w:rsid w:val="0058558F"/>
    <w:rsid w:val="005911F8"/>
    <w:rsid w:val="0059191D"/>
    <w:rsid w:val="00595F8C"/>
    <w:rsid w:val="005A3949"/>
    <w:rsid w:val="005A40EA"/>
    <w:rsid w:val="005A50F7"/>
    <w:rsid w:val="005B0CA7"/>
    <w:rsid w:val="005B6773"/>
    <w:rsid w:val="005C29D9"/>
    <w:rsid w:val="005D012F"/>
    <w:rsid w:val="005D35BC"/>
    <w:rsid w:val="005D39BC"/>
    <w:rsid w:val="005D421B"/>
    <w:rsid w:val="005D5040"/>
    <w:rsid w:val="005E0018"/>
    <w:rsid w:val="005F6670"/>
    <w:rsid w:val="00601C67"/>
    <w:rsid w:val="00604EA2"/>
    <w:rsid w:val="00611CB4"/>
    <w:rsid w:val="00612ABE"/>
    <w:rsid w:val="0061691A"/>
    <w:rsid w:val="00623A7C"/>
    <w:rsid w:val="00630E11"/>
    <w:rsid w:val="00631444"/>
    <w:rsid w:val="00631E4B"/>
    <w:rsid w:val="00640B69"/>
    <w:rsid w:val="00641071"/>
    <w:rsid w:val="006443C8"/>
    <w:rsid w:val="00651115"/>
    <w:rsid w:val="00652055"/>
    <w:rsid w:val="0065223F"/>
    <w:rsid w:val="006559BF"/>
    <w:rsid w:val="00664C43"/>
    <w:rsid w:val="006678BF"/>
    <w:rsid w:val="00673611"/>
    <w:rsid w:val="006801F2"/>
    <w:rsid w:val="00681609"/>
    <w:rsid w:val="00681BC5"/>
    <w:rsid w:val="00682CF6"/>
    <w:rsid w:val="0068466C"/>
    <w:rsid w:val="006910FC"/>
    <w:rsid w:val="00692A93"/>
    <w:rsid w:val="006939D4"/>
    <w:rsid w:val="006A0053"/>
    <w:rsid w:val="006B0890"/>
    <w:rsid w:val="006B14B6"/>
    <w:rsid w:val="006B30FF"/>
    <w:rsid w:val="006B342B"/>
    <w:rsid w:val="006B5DF7"/>
    <w:rsid w:val="006B5EDD"/>
    <w:rsid w:val="006B60EF"/>
    <w:rsid w:val="006B7665"/>
    <w:rsid w:val="006C1B3B"/>
    <w:rsid w:val="006C21D8"/>
    <w:rsid w:val="006C4557"/>
    <w:rsid w:val="006C7104"/>
    <w:rsid w:val="006D488F"/>
    <w:rsid w:val="006D66FB"/>
    <w:rsid w:val="006D6826"/>
    <w:rsid w:val="006E4201"/>
    <w:rsid w:val="006E4251"/>
    <w:rsid w:val="006E50D4"/>
    <w:rsid w:val="006E576B"/>
    <w:rsid w:val="006E6A1B"/>
    <w:rsid w:val="006F1CC9"/>
    <w:rsid w:val="006F1E98"/>
    <w:rsid w:val="006F206A"/>
    <w:rsid w:val="006F636C"/>
    <w:rsid w:val="006F673A"/>
    <w:rsid w:val="00701A1A"/>
    <w:rsid w:val="00701F59"/>
    <w:rsid w:val="0070427F"/>
    <w:rsid w:val="007044E9"/>
    <w:rsid w:val="00715D79"/>
    <w:rsid w:val="0072215C"/>
    <w:rsid w:val="00725A25"/>
    <w:rsid w:val="00726FC1"/>
    <w:rsid w:val="00732446"/>
    <w:rsid w:val="0073266F"/>
    <w:rsid w:val="00734C77"/>
    <w:rsid w:val="007378A4"/>
    <w:rsid w:val="00743114"/>
    <w:rsid w:val="0074352D"/>
    <w:rsid w:val="00745704"/>
    <w:rsid w:val="0074760F"/>
    <w:rsid w:val="007505A5"/>
    <w:rsid w:val="00756DB3"/>
    <w:rsid w:val="0076025D"/>
    <w:rsid w:val="00762CF0"/>
    <w:rsid w:val="007643E2"/>
    <w:rsid w:val="00764E75"/>
    <w:rsid w:val="00770138"/>
    <w:rsid w:val="007722B4"/>
    <w:rsid w:val="00774880"/>
    <w:rsid w:val="007752ED"/>
    <w:rsid w:val="00776DA5"/>
    <w:rsid w:val="00780D59"/>
    <w:rsid w:val="0078197F"/>
    <w:rsid w:val="00781BCB"/>
    <w:rsid w:val="00787EDB"/>
    <w:rsid w:val="00792BD9"/>
    <w:rsid w:val="00795666"/>
    <w:rsid w:val="00796EB9"/>
    <w:rsid w:val="007A11A2"/>
    <w:rsid w:val="007A1DF7"/>
    <w:rsid w:val="007A4A9D"/>
    <w:rsid w:val="007A5FFC"/>
    <w:rsid w:val="007A7D0A"/>
    <w:rsid w:val="007B1018"/>
    <w:rsid w:val="007B41D2"/>
    <w:rsid w:val="007C255C"/>
    <w:rsid w:val="007C3203"/>
    <w:rsid w:val="007C32D1"/>
    <w:rsid w:val="007C410B"/>
    <w:rsid w:val="007D1720"/>
    <w:rsid w:val="007D560D"/>
    <w:rsid w:val="007E1A75"/>
    <w:rsid w:val="007E4271"/>
    <w:rsid w:val="007E5142"/>
    <w:rsid w:val="007F1D83"/>
    <w:rsid w:val="007F74CC"/>
    <w:rsid w:val="008014FF"/>
    <w:rsid w:val="0080389B"/>
    <w:rsid w:val="00806284"/>
    <w:rsid w:val="00807628"/>
    <w:rsid w:val="00807B91"/>
    <w:rsid w:val="00811C9A"/>
    <w:rsid w:val="008250F1"/>
    <w:rsid w:val="00825E12"/>
    <w:rsid w:val="00826FA1"/>
    <w:rsid w:val="008303BD"/>
    <w:rsid w:val="008362C2"/>
    <w:rsid w:val="00846CB3"/>
    <w:rsid w:val="00846E42"/>
    <w:rsid w:val="008506B0"/>
    <w:rsid w:val="008524E5"/>
    <w:rsid w:val="00855CA5"/>
    <w:rsid w:val="008578A0"/>
    <w:rsid w:val="0086209A"/>
    <w:rsid w:val="00862539"/>
    <w:rsid w:val="0086280A"/>
    <w:rsid w:val="00867119"/>
    <w:rsid w:val="0086791B"/>
    <w:rsid w:val="00870DBB"/>
    <w:rsid w:val="00873BFD"/>
    <w:rsid w:val="00886E5C"/>
    <w:rsid w:val="008906D0"/>
    <w:rsid w:val="00890D94"/>
    <w:rsid w:val="0089123E"/>
    <w:rsid w:val="0089770C"/>
    <w:rsid w:val="008A03E5"/>
    <w:rsid w:val="008A090B"/>
    <w:rsid w:val="008A44E8"/>
    <w:rsid w:val="008A7C2E"/>
    <w:rsid w:val="008B2ABE"/>
    <w:rsid w:val="008B53D3"/>
    <w:rsid w:val="008B59A6"/>
    <w:rsid w:val="008B7966"/>
    <w:rsid w:val="008C3C6E"/>
    <w:rsid w:val="008C5695"/>
    <w:rsid w:val="008C6172"/>
    <w:rsid w:val="008C6C7A"/>
    <w:rsid w:val="008C7123"/>
    <w:rsid w:val="008C7D93"/>
    <w:rsid w:val="008D1584"/>
    <w:rsid w:val="008D417B"/>
    <w:rsid w:val="008D422A"/>
    <w:rsid w:val="008E55C0"/>
    <w:rsid w:val="008F346E"/>
    <w:rsid w:val="008F5902"/>
    <w:rsid w:val="00901F5E"/>
    <w:rsid w:val="009112B2"/>
    <w:rsid w:val="0091381F"/>
    <w:rsid w:val="00921B61"/>
    <w:rsid w:val="00924E5C"/>
    <w:rsid w:val="00926C35"/>
    <w:rsid w:val="00932236"/>
    <w:rsid w:val="00936F6C"/>
    <w:rsid w:val="0094218E"/>
    <w:rsid w:val="00944C90"/>
    <w:rsid w:val="0094759D"/>
    <w:rsid w:val="00952950"/>
    <w:rsid w:val="009529FA"/>
    <w:rsid w:val="009546BC"/>
    <w:rsid w:val="00954A95"/>
    <w:rsid w:val="009566D4"/>
    <w:rsid w:val="0096158A"/>
    <w:rsid w:val="00961D1D"/>
    <w:rsid w:val="009650F8"/>
    <w:rsid w:val="00967D1F"/>
    <w:rsid w:val="0097124F"/>
    <w:rsid w:val="009713D6"/>
    <w:rsid w:val="009745A7"/>
    <w:rsid w:val="00974CF1"/>
    <w:rsid w:val="00975362"/>
    <w:rsid w:val="00975918"/>
    <w:rsid w:val="00982058"/>
    <w:rsid w:val="009827F3"/>
    <w:rsid w:val="00985288"/>
    <w:rsid w:val="00985380"/>
    <w:rsid w:val="009872EC"/>
    <w:rsid w:val="00990CF2"/>
    <w:rsid w:val="009921D7"/>
    <w:rsid w:val="00997D1A"/>
    <w:rsid w:val="009A23C4"/>
    <w:rsid w:val="009A3E7B"/>
    <w:rsid w:val="009A430C"/>
    <w:rsid w:val="009A5BB0"/>
    <w:rsid w:val="009A6FD0"/>
    <w:rsid w:val="009B350E"/>
    <w:rsid w:val="009C2234"/>
    <w:rsid w:val="009C2361"/>
    <w:rsid w:val="009C34A7"/>
    <w:rsid w:val="009C4F44"/>
    <w:rsid w:val="009D21FD"/>
    <w:rsid w:val="009D4CFC"/>
    <w:rsid w:val="009E32B5"/>
    <w:rsid w:val="009E62B0"/>
    <w:rsid w:val="009F6257"/>
    <w:rsid w:val="00A06442"/>
    <w:rsid w:val="00A101A2"/>
    <w:rsid w:val="00A10D61"/>
    <w:rsid w:val="00A15A89"/>
    <w:rsid w:val="00A15F48"/>
    <w:rsid w:val="00A210F0"/>
    <w:rsid w:val="00A234B7"/>
    <w:rsid w:val="00A32A0E"/>
    <w:rsid w:val="00A33A55"/>
    <w:rsid w:val="00A348BF"/>
    <w:rsid w:val="00A42739"/>
    <w:rsid w:val="00A555DB"/>
    <w:rsid w:val="00A55645"/>
    <w:rsid w:val="00A5668E"/>
    <w:rsid w:val="00A617BB"/>
    <w:rsid w:val="00A61A74"/>
    <w:rsid w:val="00A644E9"/>
    <w:rsid w:val="00A70AFA"/>
    <w:rsid w:val="00A80CAD"/>
    <w:rsid w:val="00A84463"/>
    <w:rsid w:val="00A854A6"/>
    <w:rsid w:val="00A86145"/>
    <w:rsid w:val="00A870A2"/>
    <w:rsid w:val="00A90054"/>
    <w:rsid w:val="00A9182A"/>
    <w:rsid w:val="00A93533"/>
    <w:rsid w:val="00AA091E"/>
    <w:rsid w:val="00AA546C"/>
    <w:rsid w:val="00AA5798"/>
    <w:rsid w:val="00AA7253"/>
    <w:rsid w:val="00AB1616"/>
    <w:rsid w:val="00AB35DB"/>
    <w:rsid w:val="00AB53EC"/>
    <w:rsid w:val="00AC4BD5"/>
    <w:rsid w:val="00AC66B8"/>
    <w:rsid w:val="00AD4C3A"/>
    <w:rsid w:val="00AE0EF0"/>
    <w:rsid w:val="00AE1E1F"/>
    <w:rsid w:val="00AE5C5A"/>
    <w:rsid w:val="00AE7ADD"/>
    <w:rsid w:val="00AF1751"/>
    <w:rsid w:val="00AF2CCE"/>
    <w:rsid w:val="00AF3299"/>
    <w:rsid w:val="00AF3F8D"/>
    <w:rsid w:val="00AF449E"/>
    <w:rsid w:val="00AF4FF6"/>
    <w:rsid w:val="00B049DD"/>
    <w:rsid w:val="00B07311"/>
    <w:rsid w:val="00B10C96"/>
    <w:rsid w:val="00B12B0A"/>
    <w:rsid w:val="00B21618"/>
    <w:rsid w:val="00B2259E"/>
    <w:rsid w:val="00B23011"/>
    <w:rsid w:val="00B318A0"/>
    <w:rsid w:val="00B35E86"/>
    <w:rsid w:val="00B37B60"/>
    <w:rsid w:val="00B40DBF"/>
    <w:rsid w:val="00B41DB6"/>
    <w:rsid w:val="00B42122"/>
    <w:rsid w:val="00B44555"/>
    <w:rsid w:val="00B44BDF"/>
    <w:rsid w:val="00B4791D"/>
    <w:rsid w:val="00B5141F"/>
    <w:rsid w:val="00B51E8E"/>
    <w:rsid w:val="00B560CB"/>
    <w:rsid w:val="00B63AD2"/>
    <w:rsid w:val="00B65F3B"/>
    <w:rsid w:val="00B7116B"/>
    <w:rsid w:val="00B7318E"/>
    <w:rsid w:val="00B7502C"/>
    <w:rsid w:val="00B80220"/>
    <w:rsid w:val="00B81031"/>
    <w:rsid w:val="00B83471"/>
    <w:rsid w:val="00B855D8"/>
    <w:rsid w:val="00B90700"/>
    <w:rsid w:val="00B934FA"/>
    <w:rsid w:val="00B94762"/>
    <w:rsid w:val="00B94AFD"/>
    <w:rsid w:val="00BA3364"/>
    <w:rsid w:val="00BA4FF9"/>
    <w:rsid w:val="00BB0986"/>
    <w:rsid w:val="00BB3219"/>
    <w:rsid w:val="00BB723D"/>
    <w:rsid w:val="00BC1C35"/>
    <w:rsid w:val="00BC34B2"/>
    <w:rsid w:val="00BC418C"/>
    <w:rsid w:val="00BC4643"/>
    <w:rsid w:val="00BC5C98"/>
    <w:rsid w:val="00BD47D1"/>
    <w:rsid w:val="00BD74E9"/>
    <w:rsid w:val="00BE07ED"/>
    <w:rsid w:val="00BE2F3F"/>
    <w:rsid w:val="00BE2F78"/>
    <w:rsid w:val="00BF1F73"/>
    <w:rsid w:val="00BF2A17"/>
    <w:rsid w:val="00C013FE"/>
    <w:rsid w:val="00C01E67"/>
    <w:rsid w:val="00C1040C"/>
    <w:rsid w:val="00C1275F"/>
    <w:rsid w:val="00C127AA"/>
    <w:rsid w:val="00C12F22"/>
    <w:rsid w:val="00C20C93"/>
    <w:rsid w:val="00C21C59"/>
    <w:rsid w:val="00C24C0C"/>
    <w:rsid w:val="00C24E8F"/>
    <w:rsid w:val="00C30D13"/>
    <w:rsid w:val="00C35D86"/>
    <w:rsid w:val="00C365B3"/>
    <w:rsid w:val="00C36CEA"/>
    <w:rsid w:val="00C43626"/>
    <w:rsid w:val="00C45393"/>
    <w:rsid w:val="00C45D01"/>
    <w:rsid w:val="00C470B0"/>
    <w:rsid w:val="00C516F5"/>
    <w:rsid w:val="00C56943"/>
    <w:rsid w:val="00C60EC8"/>
    <w:rsid w:val="00C62B7B"/>
    <w:rsid w:val="00C70F85"/>
    <w:rsid w:val="00C71CE2"/>
    <w:rsid w:val="00C71E81"/>
    <w:rsid w:val="00C73F36"/>
    <w:rsid w:val="00C775B4"/>
    <w:rsid w:val="00C8048D"/>
    <w:rsid w:val="00C81BD6"/>
    <w:rsid w:val="00C82A65"/>
    <w:rsid w:val="00C83CC5"/>
    <w:rsid w:val="00C90C42"/>
    <w:rsid w:val="00C95056"/>
    <w:rsid w:val="00C96EE2"/>
    <w:rsid w:val="00CA282A"/>
    <w:rsid w:val="00CA2FCA"/>
    <w:rsid w:val="00CA418D"/>
    <w:rsid w:val="00CB36A3"/>
    <w:rsid w:val="00CB40BF"/>
    <w:rsid w:val="00CB4A1E"/>
    <w:rsid w:val="00CB5CC6"/>
    <w:rsid w:val="00CC0F3B"/>
    <w:rsid w:val="00CC153D"/>
    <w:rsid w:val="00CC38DC"/>
    <w:rsid w:val="00CC440F"/>
    <w:rsid w:val="00CC5880"/>
    <w:rsid w:val="00CD32E5"/>
    <w:rsid w:val="00CD55A9"/>
    <w:rsid w:val="00CE0BB3"/>
    <w:rsid w:val="00CE4B86"/>
    <w:rsid w:val="00CE72BD"/>
    <w:rsid w:val="00CF2764"/>
    <w:rsid w:val="00CF462F"/>
    <w:rsid w:val="00CF74B0"/>
    <w:rsid w:val="00D01DCD"/>
    <w:rsid w:val="00D02368"/>
    <w:rsid w:val="00D02BE6"/>
    <w:rsid w:val="00D03237"/>
    <w:rsid w:val="00D12B03"/>
    <w:rsid w:val="00D20CEE"/>
    <w:rsid w:val="00D23761"/>
    <w:rsid w:val="00D2387E"/>
    <w:rsid w:val="00D3111E"/>
    <w:rsid w:val="00D32B33"/>
    <w:rsid w:val="00D334D5"/>
    <w:rsid w:val="00D355DB"/>
    <w:rsid w:val="00D372B8"/>
    <w:rsid w:val="00D40F3A"/>
    <w:rsid w:val="00D47971"/>
    <w:rsid w:val="00D5257D"/>
    <w:rsid w:val="00D52962"/>
    <w:rsid w:val="00D52E5C"/>
    <w:rsid w:val="00D54CB6"/>
    <w:rsid w:val="00D608B5"/>
    <w:rsid w:val="00D61EB9"/>
    <w:rsid w:val="00D62EA8"/>
    <w:rsid w:val="00D72C0A"/>
    <w:rsid w:val="00D752EF"/>
    <w:rsid w:val="00D760F3"/>
    <w:rsid w:val="00D807FF"/>
    <w:rsid w:val="00D840EF"/>
    <w:rsid w:val="00D842C4"/>
    <w:rsid w:val="00D86A85"/>
    <w:rsid w:val="00D930DD"/>
    <w:rsid w:val="00D9357C"/>
    <w:rsid w:val="00D93EA5"/>
    <w:rsid w:val="00DA42F4"/>
    <w:rsid w:val="00DA5774"/>
    <w:rsid w:val="00DA5FAB"/>
    <w:rsid w:val="00DA6072"/>
    <w:rsid w:val="00DA623B"/>
    <w:rsid w:val="00DB3E9E"/>
    <w:rsid w:val="00DB4F49"/>
    <w:rsid w:val="00DC0C58"/>
    <w:rsid w:val="00DC1349"/>
    <w:rsid w:val="00DC20B4"/>
    <w:rsid w:val="00DD209C"/>
    <w:rsid w:val="00DD27A3"/>
    <w:rsid w:val="00DD293E"/>
    <w:rsid w:val="00DD3037"/>
    <w:rsid w:val="00DD54B6"/>
    <w:rsid w:val="00DD5FD6"/>
    <w:rsid w:val="00DD7ECB"/>
    <w:rsid w:val="00DE0495"/>
    <w:rsid w:val="00DE0A8A"/>
    <w:rsid w:val="00DE1946"/>
    <w:rsid w:val="00DE419A"/>
    <w:rsid w:val="00DE7298"/>
    <w:rsid w:val="00DE7969"/>
    <w:rsid w:val="00DE7FC0"/>
    <w:rsid w:val="00DF38A5"/>
    <w:rsid w:val="00DF4092"/>
    <w:rsid w:val="00DF586B"/>
    <w:rsid w:val="00DF6331"/>
    <w:rsid w:val="00DF707D"/>
    <w:rsid w:val="00E12932"/>
    <w:rsid w:val="00E135B1"/>
    <w:rsid w:val="00E139BF"/>
    <w:rsid w:val="00E14EDF"/>
    <w:rsid w:val="00E21273"/>
    <w:rsid w:val="00E228A5"/>
    <w:rsid w:val="00E2333C"/>
    <w:rsid w:val="00E23410"/>
    <w:rsid w:val="00E239E1"/>
    <w:rsid w:val="00E254C4"/>
    <w:rsid w:val="00E336BE"/>
    <w:rsid w:val="00E41C87"/>
    <w:rsid w:val="00E4227D"/>
    <w:rsid w:val="00E4426B"/>
    <w:rsid w:val="00E45233"/>
    <w:rsid w:val="00E460DC"/>
    <w:rsid w:val="00E51F32"/>
    <w:rsid w:val="00E60039"/>
    <w:rsid w:val="00E66246"/>
    <w:rsid w:val="00E735FA"/>
    <w:rsid w:val="00E74144"/>
    <w:rsid w:val="00E74FD3"/>
    <w:rsid w:val="00E7746D"/>
    <w:rsid w:val="00E80C88"/>
    <w:rsid w:val="00E84F4A"/>
    <w:rsid w:val="00E865C6"/>
    <w:rsid w:val="00E872FB"/>
    <w:rsid w:val="00E8772D"/>
    <w:rsid w:val="00E913CB"/>
    <w:rsid w:val="00E92F3A"/>
    <w:rsid w:val="00E9392A"/>
    <w:rsid w:val="00E95C9D"/>
    <w:rsid w:val="00E97705"/>
    <w:rsid w:val="00EA23B6"/>
    <w:rsid w:val="00EA715C"/>
    <w:rsid w:val="00EB5D9A"/>
    <w:rsid w:val="00EB6AF5"/>
    <w:rsid w:val="00EC0BC3"/>
    <w:rsid w:val="00EC184E"/>
    <w:rsid w:val="00EC74C2"/>
    <w:rsid w:val="00EC78BF"/>
    <w:rsid w:val="00ED42FA"/>
    <w:rsid w:val="00ED4531"/>
    <w:rsid w:val="00ED468D"/>
    <w:rsid w:val="00ED53EC"/>
    <w:rsid w:val="00EE20FF"/>
    <w:rsid w:val="00EE32BA"/>
    <w:rsid w:val="00EE3EF2"/>
    <w:rsid w:val="00EE5328"/>
    <w:rsid w:val="00EE66EC"/>
    <w:rsid w:val="00F02F18"/>
    <w:rsid w:val="00F11203"/>
    <w:rsid w:val="00F11AF3"/>
    <w:rsid w:val="00F15FC3"/>
    <w:rsid w:val="00F22C2B"/>
    <w:rsid w:val="00F2577F"/>
    <w:rsid w:val="00F372F0"/>
    <w:rsid w:val="00F40040"/>
    <w:rsid w:val="00F41C74"/>
    <w:rsid w:val="00F4359B"/>
    <w:rsid w:val="00F52F58"/>
    <w:rsid w:val="00F53EBF"/>
    <w:rsid w:val="00F56089"/>
    <w:rsid w:val="00F63321"/>
    <w:rsid w:val="00F6402E"/>
    <w:rsid w:val="00F66EE2"/>
    <w:rsid w:val="00F71CD0"/>
    <w:rsid w:val="00F73448"/>
    <w:rsid w:val="00F770BE"/>
    <w:rsid w:val="00F81195"/>
    <w:rsid w:val="00F84394"/>
    <w:rsid w:val="00F85206"/>
    <w:rsid w:val="00F85457"/>
    <w:rsid w:val="00F9088A"/>
    <w:rsid w:val="00F930DF"/>
    <w:rsid w:val="00F956CC"/>
    <w:rsid w:val="00F95A40"/>
    <w:rsid w:val="00FA2A21"/>
    <w:rsid w:val="00FA4E2F"/>
    <w:rsid w:val="00FA58BE"/>
    <w:rsid w:val="00FA6CA6"/>
    <w:rsid w:val="00FB0232"/>
    <w:rsid w:val="00FB396F"/>
    <w:rsid w:val="00FB715C"/>
    <w:rsid w:val="00FC10CB"/>
    <w:rsid w:val="00FC18B8"/>
    <w:rsid w:val="00FC38B3"/>
    <w:rsid w:val="00FC6849"/>
    <w:rsid w:val="00FD55F4"/>
    <w:rsid w:val="00FD587B"/>
    <w:rsid w:val="00FD7344"/>
    <w:rsid w:val="00FE19D2"/>
    <w:rsid w:val="00FE2CF0"/>
    <w:rsid w:val="00FE35F5"/>
    <w:rsid w:val="00FE3E34"/>
    <w:rsid w:val="00FE6697"/>
    <w:rsid w:val="00FF0F46"/>
    <w:rsid w:val="00FF60F7"/>
    <w:rsid w:val="00FF70E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81"/>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0C"/>
    <w:rPr>
      <w:rFonts w:ascii="Tahoma" w:hAnsi="Tahoma" w:cs="Tahoma"/>
      <w:sz w:val="16"/>
      <w:szCs w:val="16"/>
    </w:rPr>
  </w:style>
  <w:style w:type="paragraph" w:styleId="Encabezado">
    <w:name w:val="header"/>
    <w:basedOn w:val="Normal"/>
    <w:link w:val="EncabezadoCar"/>
    <w:uiPriority w:val="99"/>
    <w:unhideWhenUsed/>
    <w:rsid w:val="003A2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0C3"/>
  </w:style>
  <w:style w:type="paragraph" w:styleId="Piedepgina">
    <w:name w:val="footer"/>
    <w:basedOn w:val="Normal"/>
    <w:link w:val="PiedepginaCar"/>
    <w:uiPriority w:val="99"/>
    <w:unhideWhenUsed/>
    <w:rsid w:val="003A2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0C3"/>
  </w:style>
  <w:style w:type="character" w:styleId="Hipervnculo">
    <w:name w:val="Hyperlink"/>
    <w:basedOn w:val="Fuentedeprrafopredeter"/>
    <w:uiPriority w:val="99"/>
    <w:unhideWhenUsed/>
    <w:rsid w:val="00B12B0A"/>
    <w:rPr>
      <w:color w:val="0000FF" w:themeColor="hyperlink"/>
      <w:u w:val="single"/>
    </w:rPr>
  </w:style>
  <w:style w:type="table" w:styleId="Tablaconcuadrcula">
    <w:name w:val="Table Grid"/>
    <w:basedOn w:val="Tablanormal"/>
    <w:uiPriority w:val="59"/>
    <w:rsid w:val="00E1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9BF"/>
    <w:pPr>
      <w:ind w:left="720"/>
      <w:contextualSpacing/>
    </w:pPr>
  </w:style>
  <w:style w:type="paragraph" w:customStyle="1" w:styleId="Default">
    <w:name w:val="Default"/>
    <w:rsid w:val="005B6773"/>
    <w:pPr>
      <w:autoSpaceDE w:val="0"/>
      <w:autoSpaceDN w:val="0"/>
      <w:adjustRightInd w:val="0"/>
      <w:spacing w:after="0" w:line="240" w:lineRule="auto"/>
    </w:pPr>
    <w:rPr>
      <w:rFonts w:ascii="Calibri" w:hAnsi="Calibri" w:cs="Calibri"/>
      <w:color w:val="000000"/>
      <w:sz w:val="24"/>
      <w:szCs w:val="24"/>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81"/>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0C"/>
    <w:rPr>
      <w:rFonts w:ascii="Tahoma" w:hAnsi="Tahoma" w:cs="Tahoma"/>
      <w:sz w:val="16"/>
      <w:szCs w:val="16"/>
    </w:rPr>
  </w:style>
  <w:style w:type="paragraph" w:styleId="Encabezado">
    <w:name w:val="header"/>
    <w:basedOn w:val="Normal"/>
    <w:link w:val="EncabezadoCar"/>
    <w:uiPriority w:val="99"/>
    <w:unhideWhenUsed/>
    <w:rsid w:val="003A2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0C3"/>
  </w:style>
  <w:style w:type="paragraph" w:styleId="Piedepgina">
    <w:name w:val="footer"/>
    <w:basedOn w:val="Normal"/>
    <w:link w:val="PiedepginaCar"/>
    <w:uiPriority w:val="99"/>
    <w:unhideWhenUsed/>
    <w:rsid w:val="003A2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0C3"/>
  </w:style>
  <w:style w:type="character" w:styleId="Hipervnculo">
    <w:name w:val="Hyperlink"/>
    <w:basedOn w:val="Fuentedeprrafopredeter"/>
    <w:uiPriority w:val="99"/>
    <w:unhideWhenUsed/>
    <w:rsid w:val="00B12B0A"/>
    <w:rPr>
      <w:color w:val="0000FF" w:themeColor="hyperlink"/>
      <w:u w:val="single"/>
    </w:rPr>
  </w:style>
  <w:style w:type="table" w:styleId="Tablaconcuadrcula">
    <w:name w:val="Table Grid"/>
    <w:basedOn w:val="Tablanormal"/>
    <w:uiPriority w:val="59"/>
    <w:rsid w:val="00E1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9BF"/>
    <w:pPr>
      <w:ind w:left="720"/>
      <w:contextualSpacing/>
    </w:pPr>
  </w:style>
  <w:style w:type="paragraph" w:customStyle="1" w:styleId="Default">
    <w:name w:val="Default"/>
    <w:rsid w:val="005B6773"/>
    <w:pPr>
      <w:autoSpaceDE w:val="0"/>
      <w:autoSpaceDN w:val="0"/>
      <w:adjustRightInd w:val="0"/>
      <w:spacing w:after="0" w:line="240" w:lineRule="auto"/>
    </w:pPr>
    <w:rPr>
      <w:rFonts w:ascii="Calibri" w:hAnsi="Calibri" w:cs="Calibri"/>
      <w:color w:val="000000"/>
      <w:sz w:val="24"/>
      <w:szCs w:val="24"/>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927">
      <w:bodyDiv w:val="1"/>
      <w:marLeft w:val="0"/>
      <w:marRight w:val="0"/>
      <w:marTop w:val="0"/>
      <w:marBottom w:val="0"/>
      <w:divBdr>
        <w:top w:val="none" w:sz="0" w:space="0" w:color="auto"/>
        <w:left w:val="none" w:sz="0" w:space="0" w:color="auto"/>
        <w:bottom w:val="none" w:sz="0" w:space="0" w:color="auto"/>
        <w:right w:val="none" w:sz="0" w:space="0" w:color="auto"/>
      </w:divBdr>
      <w:divsChild>
        <w:div w:id="527596923">
          <w:marLeft w:val="0"/>
          <w:marRight w:val="0"/>
          <w:marTop w:val="0"/>
          <w:marBottom w:val="0"/>
          <w:divBdr>
            <w:top w:val="none" w:sz="0" w:space="0" w:color="auto"/>
            <w:left w:val="none" w:sz="0" w:space="0" w:color="auto"/>
            <w:bottom w:val="none" w:sz="0" w:space="0" w:color="auto"/>
            <w:right w:val="none" w:sz="0" w:space="0" w:color="auto"/>
          </w:divBdr>
          <w:divsChild>
            <w:div w:id="2139833799">
              <w:marLeft w:val="0"/>
              <w:marRight w:val="0"/>
              <w:marTop w:val="0"/>
              <w:marBottom w:val="0"/>
              <w:divBdr>
                <w:top w:val="none" w:sz="0" w:space="0" w:color="auto"/>
                <w:left w:val="none" w:sz="0" w:space="0" w:color="auto"/>
                <w:bottom w:val="none" w:sz="0" w:space="0" w:color="auto"/>
                <w:right w:val="none" w:sz="0" w:space="0" w:color="auto"/>
              </w:divBdr>
            </w:div>
            <w:div w:id="2101752004">
              <w:marLeft w:val="300"/>
              <w:marRight w:val="0"/>
              <w:marTop w:val="0"/>
              <w:marBottom w:val="0"/>
              <w:divBdr>
                <w:top w:val="none" w:sz="0" w:space="0" w:color="auto"/>
                <w:left w:val="none" w:sz="0" w:space="0" w:color="auto"/>
                <w:bottom w:val="none" w:sz="0" w:space="0" w:color="auto"/>
                <w:right w:val="none" w:sz="0" w:space="0" w:color="auto"/>
              </w:divBdr>
            </w:div>
            <w:div w:id="1723484862">
              <w:marLeft w:val="300"/>
              <w:marRight w:val="0"/>
              <w:marTop w:val="0"/>
              <w:marBottom w:val="0"/>
              <w:divBdr>
                <w:top w:val="none" w:sz="0" w:space="0" w:color="auto"/>
                <w:left w:val="none" w:sz="0" w:space="0" w:color="auto"/>
                <w:bottom w:val="none" w:sz="0" w:space="0" w:color="auto"/>
                <w:right w:val="none" w:sz="0" w:space="0" w:color="auto"/>
              </w:divBdr>
            </w:div>
            <w:div w:id="2117141414">
              <w:marLeft w:val="0"/>
              <w:marRight w:val="0"/>
              <w:marTop w:val="0"/>
              <w:marBottom w:val="0"/>
              <w:divBdr>
                <w:top w:val="none" w:sz="0" w:space="0" w:color="auto"/>
                <w:left w:val="none" w:sz="0" w:space="0" w:color="auto"/>
                <w:bottom w:val="none" w:sz="0" w:space="0" w:color="auto"/>
                <w:right w:val="none" w:sz="0" w:space="0" w:color="auto"/>
              </w:divBdr>
            </w:div>
            <w:div w:id="2056005925">
              <w:marLeft w:val="60"/>
              <w:marRight w:val="0"/>
              <w:marTop w:val="0"/>
              <w:marBottom w:val="0"/>
              <w:divBdr>
                <w:top w:val="none" w:sz="0" w:space="0" w:color="auto"/>
                <w:left w:val="none" w:sz="0" w:space="0" w:color="auto"/>
                <w:bottom w:val="none" w:sz="0" w:space="0" w:color="auto"/>
                <w:right w:val="none" w:sz="0" w:space="0" w:color="auto"/>
              </w:divBdr>
            </w:div>
          </w:divsChild>
        </w:div>
        <w:div w:id="1464232193">
          <w:marLeft w:val="0"/>
          <w:marRight w:val="0"/>
          <w:marTop w:val="0"/>
          <w:marBottom w:val="0"/>
          <w:divBdr>
            <w:top w:val="none" w:sz="0" w:space="0" w:color="auto"/>
            <w:left w:val="none" w:sz="0" w:space="0" w:color="auto"/>
            <w:bottom w:val="none" w:sz="0" w:space="0" w:color="auto"/>
            <w:right w:val="none" w:sz="0" w:space="0" w:color="auto"/>
          </w:divBdr>
          <w:divsChild>
            <w:div w:id="1532064905">
              <w:marLeft w:val="0"/>
              <w:marRight w:val="0"/>
              <w:marTop w:val="120"/>
              <w:marBottom w:val="0"/>
              <w:divBdr>
                <w:top w:val="none" w:sz="0" w:space="0" w:color="auto"/>
                <w:left w:val="none" w:sz="0" w:space="0" w:color="auto"/>
                <w:bottom w:val="none" w:sz="0" w:space="0" w:color="auto"/>
                <w:right w:val="none" w:sz="0" w:space="0" w:color="auto"/>
              </w:divBdr>
              <w:divsChild>
                <w:div w:id="363212595">
                  <w:marLeft w:val="0"/>
                  <w:marRight w:val="0"/>
                  <w:marTop w:val="0"/>
                  <w:marBottom w:val="0"/>
                  <w:divBdr>
                    <w:top w:val="none" w:sz="0" w:space="0" w:color="auto"/>
                    <w:left w:val="none" w:sz="0" w:space="0" w:color="auto"/>
                    <w:bottom w:val="none" w:sz="0" w:space="0" w:color="auto"/>
                    <w:right w:val="none" w:sz="0" w:space="0" w:color="auto"/>
                  </w:divBdr>
                  <w:divsChild>
                    <w:div w:id="549419427">
                      <w:marLeft w:val="0"/>
                      <w:marRight w:val="0"/>
                      <w:marTop w:val="0"/>
                      <w:marBottom w:val="0"/>
                      <w:divBdr>
                        <w:top w:val="none" w:sz="0" w:space="0" w:color="auto"/>
                        <w:left w:val="none" w:sz="0" w:space="0" w:color="auto"/>
                        <w:bottom w:val="none" w:sz="0" w:space="0" w:color="auto"/>
                        <w:right w:val="none" w:sz="0" w:space="0" w:color="auto"/>
                      </w:divBdr>
                      <w:divsChild>
                        <w:div w:id="2172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3749">
      <w:bodyDiv w:val="1"/>
      <w:marLeft w:val="0"/>
      <w:marRight w:val="0"/>
      <w:marTop w:val="0"/>
      <w:marBottom w:val="0"/>
      <w:divBdr>
        <w:top w:val="none" w:sz="0" w:space="0" w:color="auto"/>
        <w:left w:val="none" w:sz="0" w:space="0" w:color="auto"/>
        <w:bottom w:val="none" w:sz="0" w:space="0" w:color="auto"/>
        <w:right w:val="none" w:sz="0" w:space="0" w:color="auto"/>
      </w:divBdr>
    </w:div>
    <w:div w:id="510802111">
      <w:bodyDiv w:val="1"/>
      <w:marLeft w:val="0"/>
      <w:marRight w:val="0"/>
      <w:marTop w:val="0"/>
      <w:marBottom w:val="0"/>
      <w:divBdr>
        <w:top w:val="none" w:sz="0" w:space="0" w:color="auto"/>
        <w:left w:val="none" w:sz="0" w:space="0" w:color="auto"/>
        <w:bottom w:val="none" w:sz="0" w:space="0" w:color="auto"/>
        <w:right w:val="none" w:sz="0" w:space="0" w:color="auto"/>
      </w:divBdr>
    </w:div>
    <w:div w:id="880170331">
      <w:bodyDiv w:val="1"/>
      <w:marLeft w:val="0"/>
      <w:marRight w:val="0"/>
      <w:marTop w:val="0"/>
      <w:marBottom w:val="0"/>
      <w:divBdr>
        <w:top w:val="none" w:sz="0" w:space="0" w:color="auto"/>
        <w:left w:val="none" w:sz="0" w:space="0" w:color="auto"/>
        <w:bottom w:val="none" w:sz="0" w:space="0" w:color="auto"/>
        <w:right w:val="none" w:sz="0" w:space="0" w:color="auto"/>
      </w:divBdr>
      <w:divsChild>
        <w:div w:id="470056348">
          <w:marLeft w:val="0"/>
          <w:marRight w:val="0"/>
          <w:marTop w:val="0"/>
          <w:marBottom w:val="0"/>
          <w:divBdr>
            <w:top w:val="none" w:sz="0" w:space="0" w:color="auto"/>
            <w:left w:val="none" w:sz="0" w:space="0" w:color="auto"/>
            <w:bottom w:val="none" w:sz="0" w:space="0" w:color="auto"/>
            <w:right w:val="none" w:sz="0" w:space="0" w:color="auto"/>
          </w:divBdr>
          <w:divsChild>
            <w:div w:id="367068179">
              <w:marLeft w:val="0"/>
              <w:marRight w:val="0"/>
              <w:marTop w:val="0"/>
              <w:marBottom w:val="0"/>
              <w:divBdr>
                <w:top w:val="none" w:sz="0" w:space="0" w:color="auto"/>
                <w:left w:val="none" w:sz="0" w:space="0" w:color="auto"/>
                <w:bottom w:val="none" w:sz="0" w:space="0" w:color="auto"/>
                <w:right w:val="none" w:sz="0" w:space="0" w:color="auto"/>
              </w:divBdr>
            </w:div>
            <w:div w:id="1495998255">
              <w:marLeft w:val="300"/>
              <w:marRight w:val="0"/>
              <w:marTop w:val="0"/>
              <w:marBottom w:val="0"/>
              <w:divBdr>
                <w:top w:val="none" w:sz="0" w:space="0" w:color="auto"/>
                <w:left w:val="none" w:sz="0" w:space="0" w:color="auto"/>
                <w:bottom w:val="none" w:sz="0" w:space="0" w:color="auto"/>
                <w:right w:val="none" w:sz="0" w:space="0" w:color="auto"/>
              </w:divBdr>
            </w:div>
            <w:div w:id="1353533053">
              <w:marLeft w:val="300"/>
              <w:marRight w:val="0"/>
              <w:marTop w:val="0"/>
              <w:marBottom w:val="0"/>
              <w:divBdr>
                <w:top w:val="none" w:sz="0" w:space="0" w:color="auto"/>
                <w:left w:val="none" w:sz="0" w:space="0" w:color="auto"/>
                <w:bottom w:val="none" w:sz="0" w:space="0" w:color="auto"/>
                <w:right w:val="none" w:sz="0" w:space="0" w:color="auto"/>
              </w:divBdr>
            </w:div>
            <w:div w:id="1081877431">
              <w:marLeft w:val="0"/>
              <w:marRight w:val="0"/>
              <w:marTop w:val="0"/>
              <w:marBottom w:val="0"/>
              <w:divBdr>
                <w:top w:val="none" w:sz="0" w:space="0" w:color="auto"/>
                <w:left w:val="none" w:sz="0" w:space="0" w:color="auto"/>
                <w:bottom w:val="none" w:sz="0" w:space="0" w:color="auto"/>
                <w:right w:val="none" w:sz="0" w:space="0" w:color="auto"/>
              </w:divBdr>
            </w:div>
            <w:div w:id="713694423">
              <w:marLeft w:val="60"/>
              <w:marRight w:val="0"/>
              <w:marTop w:val="0"/>
              <w:marBottom w:val="0"/>
              <w:divBdr>
                <w:top w:val="none" w:sz="0" w:space="0" w:color="auto"/>
                <w:left w:val="none" w:sz="0" w:space="0" w:color="auto"/>
                <w:bottom w:val="none" w:sz="0" w:space="0" w:color="auto"/>
                <w:right w:val="none" w:sz="0" w:space="0" w:color="auto"/>
              </w:divBdr>
            </w:div>
          </w:divsChild>
        </w:div>
        <w:div w:id="1541815648">
          <w:marLeft w:val="0"/>
          <w:marRight w:val="0"/>
          <w:marTop w:val="0"/>
          <w:marBottom w:val="0"/>
          <w:divBdr>
            <w:top w:val="none" w:sz="0" w:space="0" w:color="auto"/>
            <w:left w:val="none" w:sz="0" w:space="0" w:color="auto"/>
            <w:bottom w:val="none" w:sz="0" w:space="0" w:color="auto"/>
            <w:right w:val="none" w:sz="0" w:space="0" w:color="auto"/>
          </w:divBdr>
          <w:divsChild>
            <w:div w:id="1879512108">
              <w:marLeft w:val="0"/>
              <w:marRight w:val="0"/>
              <w:marTop w:val="120"/>
              <w:marBottom w:val="0"/>
              <w:divBdr>
                <w:top w:val="none" w:sz="0" w:space="0" w:color="auto"/>
                <w:left w:val="none" w:sz="0" w:space="0" w:color="auto"/>
                <w:bottom w:val="none" w:sz="0" w:space="0" w:color="auto"/>
                <w:right w:val="none" w:sz="0" w:space="0" w:color="auto"/>
              </w:divBdr>
              <w:divsChild>
                <w:div w:id="2144813057">
                  <w:marLeft w:val="0"/>
                  <w:marRight w:val="0"/>
                  <w:marTop w:val="0"/>
                  <w:marBottom w:val="0"/>
                  <w:divBdr>
                    <w:top w:val="none" w:sz="0" w:space="0" w:color="auto"/>
                    <w:left w:val="none" w:sz="0" w:space="0" w:color="auto"/>
                    <w:bottom w:val="none" w:sz="0" w:space="0" w:color="auto"/>
                    <w:right w:val="none" w:sz="0" w:space="0" w:color="auto"/>
                  </w:divBdr>
                  <w:divsChild>
                    <w:div w:id="19850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68183">
      <w:bodyDiv w:val="1"/>
      <w:marLeft w:val="0"/>
      <w:marRight w:val="0"/>
      <w:marTop w:val="0"/>
      <w:marBottom w:val="0"/>
      <w:divBdr>
        <w:top w:val="none" w:sz="0" w:space="0" w:color="auto"/>
        <w:left w:val="none" w:sz="0" w:space="0" w:color="auto"/>
        <w:bottom w:val="none" w:sz="0" w:space="0" w:color="auto"/>
        <w:right w:val="none" w:sz="0" w:space="0" w:color="auto"/>
      </w:divBdr>
    </w:div>
    <w:div w:id="1419138874">
      <w:bodyDiv w:val="1"/>
      <w:marLeft w:val="0"/>
      <w:marRight w:val="0"/>
      <w:marTop w:val="0"/>
      <w:marBottom w:val="0"/>
      <w:divBdr>
        <w:top w:val="none" w:sz="0" w:space="0" w:color="auto"/>
        <w:left w:val="none" w:sz="0" w:space="0" w:color="auto"/>
        <w:bottom w:val="none" w:sz="0" w:space="0" w:color="auto"/>
        <w:right w:val="none" w:sz="0" w:space="0" w:color="auto"/>
      </w:divBdr>
    </w:div>
    <w:div w:id="1511409101">
      <w:bodyDiv w:val="1"/>
      <w:marLeft w:val="0"/>
      <w:marRight w:val="0"/>
      <w:marTop w:val="0"/>
      <w:marBottom w:val="0"/>
      <w:divBdr>
        <w:top w:val="none" w:sz="0" w:space="0" w:color="auto"/>
        <w:left w:val="none" w:sz="0" w:space="0" w:color="auto"/>
        <w:bottom w:val="none" w:sz="0" w:space="0" w:color="auto"/>
        <w:right w:val="none" w:sz="0" w:space="0" w:color="auto"/>
      </w:divBdr>
      <w:divsChild>
        <w:div w:id="948506223">
          <w:marLeft w:val="0"/>
          <w:marRight w:val="0"/>
          <w:marTop w:val="0"/>
          <w:marBottom w:val="0"/>
          <w:divBdr>
            <w:top w:val="none" w:sz="0" w:space="0" w:color="auto"/>
            <w:left w:val="none" w:sz="0" w:space="0" w:color="auto"/>
            <w:bottom w:val="none" w:sz="0" w:space="0" w:color="auto"/>
            <w:right w:val="none" w:sz="0" w:space="0" w:color="auto"/>
          </w:divBdr>
        </w:div>
        <w:div w:id="1166166371">
          <w:marLeft w:val="0"/>
          <w:marRight w:val="0"/>
          <w:marTop w:val="0"/>
          <w:marBottom w:val="0"/>
          <w:divBdr>
            <w:top w:val="none" w:sz="0" w:space="0" w:color="auto"/>
            <w:left w:val="none" w:sz="0" w:space="0" w:color="auto"/>
            <w:bottom w:val="none" w:sz="0" w:space="0" w:color="auto"/>
            <w:right w:val="none" w:sz="0" w:space="0" w:color="auto"/>
          </w:divBdr>
        </w:div>
        <w:div w:id="65224463">
          <w:marLeft w:val="0"/>
          <w:marRight w:val="0"/>
          <w:marTop w:val="0"/>
          <w:marBottom w:val="0"/>
          <w:divBdr>
            <w:top w:val="none" w:sz="0" w:space="0" w:color="auto"/>
            <w:left w:val="none" w:sz="0" w:space="0" w:color="auto"/>
            <w:bottom w:val="none" w:sz="0" w:space="0" w:color="auto"/>
            <w:right w:val="none" w:sz="0" w:space="0" w:color="auto"/>
          </w:divBdr>
        </w:div>
        <w:div w:id="101188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futu@adinet.com.u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3635-CA9C-4308-9739-404F56E2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2888</Words>
  <Characters>15886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MARTHA MASSIOTTI ILLA</dc:creator>
  <cp:lastModifiedBy>Planillado</cp:lastModifiedBy>
  <cp:revision>8</cp:revision>
  <cp:lastPrinted>2021-02-28T20:01:00Z</cp:lastPrinted>
  <dcterms:created xsi:type="dcterms:W3CDTF">2021-03-03T22:52:00Z</dcterms:created>
  <dcterms:modified xsi:type="dcterms:W3CDTF">2021-03-04T02:45:00Z</dcterms:modified>
</cp:coreProperties>
</file>