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1" w:rsidRPr="000E35F9" w:rsidRDefault="00354181" w:rsidP="00354181">
      <w:pPr>
        <w:tabs>
          <w:tab w:val="left" w:pos="8647"/>
        </w:tabs>
        <w:spacing w:after="0" w:line="360" w:lineRule="auto"/>
        <w:jc w:val="both"/>
        <w:rPr>
          <w:b/>
          <w:sz w:val="20"/>
          <w:szCs w:val="20"/>
        </w:rPr>
      </w:pPr>
      <w:r w:rsidRPr="000E35F9">
        <w:rPr>
          <w:b/>
          <w:sz w:val="20"/>
          <w:szCs w:val="20"/>
        </w:rPr>
        <w:t xml:space="preserve">ACTA CONSEJO NACIONAL, MONTEVIDEO, </w:t>
      </w:r>
      <w:r w:rsidR="006B54F6">
        <w:rPr>
          <w:b/>
          <w:sz w:val="20"/>
          <w:szCs w:val="20"/>
        </w:rPr>
        <w:t>15</w:t>
      </w:r>
      <w:r w:rsidR="002B181D">
        <w:rPr>
          <w:b/>
          <w:sz w:val="20"/>
          <w:szCs w:val="20"/>
        </w:rPr>
        <w:t xml:space="preserve"> de noviembre</w:t>
      </w:r>
      <w:r w:rsidR="001E2CE0">
        <w:rPr>
          <w:b/>
          <w:sz w:val="20"/>
          <w:szCs w:val="20"/>
        </w:rPr>
        <w:t xml:space="preserve"> de</w:t>
      </w:r>
      <w:r w:rsidRPr="000E35F9">
        <w:rPr>
          <w:b/>
          <w:sz w:val="20"/>
          <w:szCs w:val="20"/>
        </w:rPr>
        <w:t xml:space="preserve"> 2020.</w:t>
      </w:r>
    </w:p>
    <w:p w:rsidR="00425936" w:rsidRPr="000E35F9" w:rsidRDefault="00354181" w:rsidP="00354181">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w:t>
      </w:r>
      <w:r w:rsidR="00060670">
        <w:rPr>
          <w:sz w:val="20"/>
          <w:szCs w:val="20"/>
        </w:rPr>
        <w:t xml:space="preserve">cuórum </w:t>
      </w:r>
      <w:r w:rsidR="00B07311">
        <w:rPr>
          <w:sz w:val="20"/>
          <w:szCs w:val="20"/>
        </w:rPr>
        <w:t xml:space="preserve">siendo las </w:t>
      </w:r>
      <w:r w:rsidR="006B54F6">
        <w:rPr>
          <w:sz w:val="20"/>
          <w:szCs w:val="20"/>
        </w:rPr>
        <w:t>19</w:t>
      </w:r>
      <w:r w:rsidR="00060670">
        <w:rPr>
          <w:sz w:val="20"/>
          <w:szCs w:val="20"/>
        </w:rPr>
        <w:t>:</w:t>
      </w:r>
      <w:r w:rsidR="003E180C">
        <w:rPr>
          <w:sz w:val="20"/>
          <w:szCs w:val="20"/>
        </w:rPr>
        <w:t>00</w:t>
      </w:r>
    </w:p>
    <w:tbl>
      <w:tblPr>
        <w:tblStyle w:val="Tablaconcuadrcula"/>
        <w:tblW w:w="0" w:type="auto"/>
        <w:tblLayout w:type="fixed"/>
        <w:tblLook w:val="04A0" w:firstRow="1" w:lastRow="0" w:firstColumn="1" w:lastColumn="0" w:noHBand="0" w:noVBand="1"/>
      </w:tblPr>
      <w:tblGrid>
        <w:gridCol w:w="5211"/>
        <w:gridCol w:w="567"/>
        <w:gridCol w:w="4643"/>
      </w:tblGrid>
      <w:tr w:rsidR="00A32A0E" w:rsidRPr="000E35F9" w:rsidTr="000546A4">
        <w:tc>
          <w:tcPr>
            <w:tcW w:w="5211" w:type="dxa"/>
          </w:tcPr>
          <w:p w:rsidR="00A32A0E" w:rsidRPr="000E35F9" w:rsidRDefault="00A32A0E" w:rsidP="006B0890">
            <w:pPr>
              <w:spacing w:line="360" w:lineRule="auto"/>
              <w:jc w:val="both"/>
              <w:rPr>
                <w:sz w:val="20"/>
                <w:szCs w:val="20"/>
              </w:rPr>
            </w:pPr>
            <w:r w:rsidRPr="000E35F9">
              <w:rPr>
                <w:sz w:val="20"/>
                <w:szCs w:val="20"/>
              </w:rPr>
              <w:t>Presidencia – Patricia Massiotti</w:t>
            </w:r>
          </w:p>
        </w:tc>
        <w:tc>
          <w:tcPr>
            <w:tcW w:w="567" w:type="dxa"/>
          </w:tcPr>
          <w:p w:rsidR="00A32A0E" w:rsidRPr="000E35F9" w:rsidRDefault="00B07311"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74F3">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Interior – Víctor Da Costa </w:t>
            </w:r>
          </w:p>
        </w:tc>
        <w:tc>
          <w:tcPr>
            <w:tcW w:w="567" w:type="dxa"/>
          </w:tcPr>
          <w:p w:rsidR="00A32A0E" w:rsidRPr="000E35F9" w:rsidRDefault="00060670" w:rsidP="00F41C74">
            <w:pPr>
              <w:spacing w:line="360" w:lineRule="auto"/>
              <w:jc w:val="both"/>
              <w:rPr>
                <w:sz w:val="20"/>
                <w:szCs w:val="20"/>
              </w:rPr>
            </w:pPr>
            <w:r>
              <w:rPr>
                <w:sz w:val="20"/>
                <w:szCs w:val="20"/>
              </w:rPr>
              <w:t>SI</w:t>
            </w:r>
          </w:p>
        </w:tc>
        <w:tc>
          <w:tcPr>
            <w:tcW w:w="4643" w:type="dxa"/>
          </w:tcPr>
          <w:p w:rsidR="00A32A0E" w:rsidRPr="000E35F9" w:rsidRDefault="00060670" w:rsidP="00F41C74">
            <w:pPr>
              <w:spacing w:line="360" w:lineRule="auto"/>
              <w:jc w:val="both"/>
              <w:rPr>
                <w:sz w:val="20"/>
                <w:szCs w:val="20"/>
              </w:rPr>
            </w:pPr>
            <w:r>
              <w:rPr>
                <w:sz w:val="20"/>
                <w:szCs w:val="20"/>
              </w:rPr>
              <w:t>SUPLE CAMILO FERNÁNDEZ</w:t>
            </w: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Secretaría de Finanzas – Daniel Maciel</w:t>
            </w:r>
          </w:p>
        </w:tc>
        <w:tc>
          <w:tcPr>
            <w:tcW w:w="567" w:type="dxa"/>
          </w:tcPr>
          <w:p w:rsidR="00A32A0E" w:rsidRPr="000E35F9" w:rsidRDefault="009A78D7"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Internacionales – Rodolfo Acosta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Prensa –  Lourdes Pintos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Organización – Héctor Suárez </w:t>
            </w:r>
          </w:p>
        </w:tc>
        <w:tc>
          <w:tcPr>
            <w:tcW w:w="567" w:type="dxa"/>
          </w:tcPr>
          <w:p w:rsidR="00A32A0E" w:rsidRPr="000E35F9" w:rsidRDefault="009A78D7"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Sociales – Milton Vera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Cultura – Tatiana Yoshida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Laborales – Daniel Devitta </w:t>
            </w:r>
          </w:p>
        </w:tc>
        <w:tc>
          <w:tcPr>
            <w:tcW w:w="567" w:type="dxa"/>
          </w:tcPr>
          <w:p w:rsidR="00A32A0E" w:rsidRPr="000E35F9" w:rsidRDefault="009A78D7" w:rsidP="00F41C74">
            <w:pPr>
              <w:spacing w:line="360" w:lineRule="auto"/>
              <w:jc w:val="both"/>
              <w:rPr>
                <w:sz w:val="20"/>
                <w:szCs w:val="20"/>
              </w:rPr>
            </w:pPr>
            <w:r>
              <w:rPr>
                <w:sz w:val="20"/>
                <w:szCs w:val="20"/>
              </w:rPr>
              <w:t>SI</w:t>
            </w:r>
          </w:p>
        </w:tc>
        <w:tc>
          <w:tcPr>
            <w:tcW w:w="4643" w:type="dxa"/>
          </w:tcPr>
          <w:p w:rsidR="00A32A0E" w:rsidRPr="000E35F9" w:rsidRDefault="009A78D7" w:rsidP="00F41C74">
            <w:pPr>
              <w:spacing w:line="360" w:lineRule="auto"/>
              <w:jc w:val="both"/>
              <w:rPr>
                <w:sz w:val="20"/>
                <w:szCs w:val="20"/>
              </w:rPr>
            </w:pPr>
            <w:r>
              <w:rPr>
                <w:sz w:val="20"/>
                <w:szCs w:val="20"/>
              </w:rPr>
              <w:t>SUPLE BENTANCOURT</w:t>
            </w: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Gestión y Servicios – Marga Cousillas  </w:t>
            </w:r>
          </w:p>
        </w:tc>
        <w:tc>
          <w:tcPr>
            <w:tcW w:w="567" w:type="dxa"/>
          </w:tcPr>
          <w:p w:rsidR="0038561C"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A76A9">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Artigas -  Karina Da Rosa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E24C13" w:rsidP="00F41C74">
            <w:pPr>
              <w:spacing w:line="360" w:lineRule="auto"/>
              <w:jc w:val="both"/>
              <w:rPr>
                <w:sz w:val="20"/>
                <w:szCs w:val="20"/>
              </w:rPr>
            </w:pPr>
            <w:r>
              <w:rPr>
                <w:sz w:val="20"/>
                <w:szCs w:val="20"/>
              </w:rPr>
              <w:t>SUPLE ALVARO PAISANDI</w:t>
            </w: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Canelones – Johana Smith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 xml:space="preserve">Regional Cerro Largo – Carlos Ojeda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567" w:type="dxa"/>
          </w:tcPr>
          <w:p w:rsidR="00A32A0E" w:rsidRPr="000E35F9" w:rsidRDefault="009A78D7"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A32A0E" w:rsidRPr="000E35F9" w:rsidRDefault="00060670"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Flores – Nazario Pedreira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Florida – Ileana Ferrer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6559BF">
            <w:pPr>
              <w:spacing w:line="360" w:lineRule="auto"/>
              <w:jc w:val="both"/>
              <w:rPr>
                <w:sz w:val="20"/>
                <w:szCs w:val="20"/>
              </w:rPr>
            </w:pPr>
            <w:r w:rsidRPr="000E35F9">
              <w:rPr>
                <w:sz w:val="20"/>
                <w:szCs w:val="20"/>
              </w:rPr>
              <w:t>Regional Maldonado – Luis Otero</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D54CB6">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1A0A7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Rivera – Carlos Pivani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Rocha – Carlos Olivera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Salto – Susana Seija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2C4D97" w:rsidP="00F41C74">
            <w:pPr>
              <w:spacing w:line="360" w:lineRule="auto"/>
              <w:jc w:val="both"/>
              <w:rPr>
                <w:sz w:val="20"/>
                <w:szCs w:val="20"/>
              </w:rPr>
            </w:pPr>
            <w:r w:rsidRPr="000E35F9">
              <w:rPr>
                <w:sz w:val="20"/>
                <w:szCs w:val="20"/>
              </w:rPr>
              <w:t>Regional San José – Ana Borges</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B07311">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567" w:type="dxa"/>
          </w:tcPr>
          <w:p w:rsidR="00A32A0E" w:rsidRPr="000E35F9" w:rsidRDefault="00060670" w:rsidP="00F41C74">
            <w:pPr>
              <w:spacing w:line="360" w:lineRule="auto"/>
              <w:jc w:val="both"/>
              <w:rPr>
                <w:sz w:val="20"/>
                <w:szCs w:val="20"/>
              </w:rPr>
            </w:pPr>
            <w:r>
              <w:rPr>
                <w:sz w:val="20"/>
                <w:szCs w:val="20"/>
              </w:rPr>
              <w:t>NO</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Treinta y Tres – Álvaro Tonarelli </w:t>
            </w:r>
          </w:p>
        </w:tc>
        <w:tc>
          <w:tcPr>
            <w:tcW w:w="567" w:type="dxa"/>
          </w:tcPr>
          <w:p w:rsidR="00A32A0E" w:rsidRPr="000E35F9" w:rsidRDefault="009A78D7"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Tacuarembó – Alejandra Moreira </w:t>
            </w:r>
          </w:p>
        </w:tc>
        <w:tc>
          <w:tcPr>
            <w:tcW w:w="567" w:type="dxa"/>
          </w:tcPr>
          <w:p w:rsidR="00A32A0E" w:rsidRPr="000E35F9" w:rsidRDefault="00E24C13"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bl>
    <w:p w:rsidR="008B2ABE" w:rsidRPr="00E24C13" w:rsidRDefault="001F210E" w:rsidP="001E2CE0">
      <w:pPr>
        <w:spacing w:after="0"/>
        <w:jc w:val="both"/>
        <w:rPr>
          <w:sz w:val="20"/>
          <w:szCs w:val="20"/>
        </w:rPr>
      </w:pPr>
      <w:r>
        <w:rPr>
          <w:b/>
          <w:sz w:val="20"/>
          <w:szCs w:val="20"/>
        </w:rPr>
        <w:t xml:space="preserve">También se encontraban presentes: </w:t>
      </w:r>
      <w:r w:rsidR="00E24C13" w:rsidRPr="00E24C13">
        <w:rPr>
          <w:sz w:val="20"/>
          <w:szCs w:val="20"/>
        </w:rPr>
        <w:t xml:space="preserve">Alejandro pinato, </w:t>
      </w:r>
      <w:proofErr w:type="spellStart"/>
      <w:r w:rsidR="00E24C13" w:rsidRPr="00E24C13">
        <w:rPr>
          <w:sz w:val="20"/>
          <w:szCs w:val="20"/>
        </w:rPr>
        <w:t>Rabaza</w:t>
      </w:r>
      <w:proofErr w:type="spellEnd"/>
      <w:r w:rsidR="00E24C13" w:rsidRPr="00E24C13">
        <w:rPr>
          <w:sz w:val="20"/>
          <w:szCs w:val="20"/>
        </w:rPr>
        <w:t xml:space="preserve">, </w:t>
      </w:r>
      <w:proofErr w:type="spellStart"/>
      <w:r w:rsidR="00E24C13" w:rsidRPr="00E24C13">
        <w:rPr>
          <w:sz w:val="20"/>
          <w:szCs w:val="20"/>
        </w:rPr>
        <w:t>Marysabel</w:t>
      </w:r>
      <w:proofErr w:type="spellEnd"/>
      <w:r w:rsidR="00E24C13" w:rsidRPr="00E24C13">
        <w:rPr>
          <w:sz w:val="20"/>
          <w:szCs w:val="20"/>
        </w:rPr>
        <w:t xml:space="preserve"> </w:t>
      </w:r>
      <w:proofErr w:type="spellStart"/>
      <w:r w:rsidR="00E24C13" w:rsidRPr="00E24C13">
        <w:rPr>
          <w:sz w:val="20"/>
          <w:szCs w:val="20"/>
        </w:rPr>
        <w:t>Carpenasi</w:t>
      </w:r>
      <w:proofErr w:type="spellEnd"/>
      <w:r w:rsidR="00E24C13" w:rsidRPr="00E24C13">
        <w:rPr>
          <w:sz w:val="20"/>
          <w:szCs w:val="20"/>
        </w:rPr>
        <w:t xml:space="preserve">, verónica Vallejo, Diego </w:t>
      </w:r>
      <w:proofErr w:type="spellStart"/>
      <w:r w:rsidR="00E24C13" w:rsidRPr="00E24C13">
        <w:rPr>
          <w:sz w:val="20"/>
          <w:szCs w:val="20"/>
        </w:rPr>
        <w:t>Bentancourt</w:t>
      </w:r>
      <w:proofErr w:type="spellEnd"/>
      <w:r w:rsidR="00E24C13" w:rsidRPr="00E24C13">
        <w:rPr>
          <w:sz w:val="20"/>
          <w:szCs w:val="20"/>
        </w:rPr>
        <w:t xml:space="preserve">, </w:t>
      </w:r>
      <w:proofErr w:type="spellStart"/>
      <w:r w:rsidR="00E24C13" w:rsidRPr="00E24C13">
        <w:rPr>
          <w:sz w:val="20"/>
          <w:szCs w:val="20"/>
        </w:rPr>
        <w:t>Zahida</w:t>
      </w:r>
      <w:proofErr w:type="spellEnd"/>
      <w:r w:rsidR="00E24C13" w:rsidRPr="00E24C13">
        <w:rPr>
          <w:sz w:val="20"/>
          <w:szCs w:val="20"/>
        </w:rPr>
        <w:t xml:space="preserve"> </w:t>
      </w:r>
      <w:proofErr w:type="spellStart"/>
      <w:r w:rsidR="00E24C13" w:rsidRPr="00E24C13">
        <w:rPr>
          <w:sz w:val="20"/>
          <w:szCs w:val="20"/>
        </w:rPr>
        <w:t>Mansur</w:t>
      </w:r>
      <w:proofErr w:type="spellEnd"/>
      <w:r w:rsidR="00E24C13" w:rsidRPr="00E24C13">
        <w:rPr>
          <w:sz w:val="20"/>
          <w:szCs w:val="20"/>
        </w:rPr>
        <w:t xml:space="preserve">, Mabel </w:t>
      </w:r>
      <w:proofErr w:type="spellStart"/>
      <w:r w:rsidR="00E24C13" w:rsidRPr="00E24C13">
        <w:rPr>
          <w:sz w:val="20"/>
          <w:szCs w:val="20"/>
        </w:rPr>
        <w:t>Mallo</w:t>
      </w:r>
      <w:proofErr w:type="spellEnd"/>
      <w:r w:rsidR="00E24C13" w:rsidRPr="00E24C13">
        <w:rPr>
          <w:sz w:val="20"/>
          <w:szCs w:val="20"/>
        </w:rPr>
        <w:t xml:space="preserve">, Dante </w:t>
      </w:r>
      <w:proofErr w:type="spellStart"/>
      <w:r w:rsidR="00E24C13" w:rsidRPr="00E24C13">
        <w:rPr>
          <w:sz w:val="20"/>
          <w:szCs w:val="20"/>
        </w:rPr>
        <w:t>Artús</w:t>
      </w:r>
      <w:proofErr w:type="spellEnd"/>
      <w:r w:rsidR="00E24C13" w:rsidRPr="00E24C13">
        <w:rPr>
          <w:sz w:val="20"/>
          <w:szCs w:val="20"/>
        </w:rPr>
        <w:t>,</w:t>
      </w:r>
      <w:r w:rsidR="00060670">
        <w:rPr>
          <w:sz w:val="20"/>
          <w:szCs w:val="20"/>
        </w:rPr>
        <w:t xml:space="preserve"> Mercedes Pérez, </w:t>
      </w:r>
      <w:r w:rsidR="00937CE8">
        <w:rPr>
          <w:sz w:val="20"/>
          <w:szCs w:val="20"/>
        </w:rPr>
        <w:t>M</w:t>
      </w:r>
      <w:r w:rsidR="00060670">
        <w:rPr>
          <w:sz w:val="20"/>
          <w:szCs w:val="20"/>
        </w:rPr>
        <w:t xml:space="preserve">aría Borges, </w:t>
      </w:r>
      <w:proofErr w:type="spellStart"/>
      <w:r w:rsidR="00060670">
        <w:rPr>
          <w:sz w:val="20"/>
          <w:szCs w:val="20"/>
        </w:rPr>
        <w:t>Ambar</w:t>
      </w:r>
      <w:proofErr w:type="spellEnd"/>
      <w:r w:rsidR="00060670">
        <w:rPr>
          <w:sz w:val="20"/>
          <w:szCs w:val="20"/>
        </w:rPr>
        <w:t xml:space="preserve"> Dalia, </w:t>
      </w:r>
      <w:proofErr w:type="spellStart"/>
      <w:r w:rsidR="00060670">
        <w:rPr>
          <w:sz w:val="20"/>
          <w:szCs w:val="20"/>
        </w:rPr>
        <w:t>Anai</w:t>
      </w:r>
      <w:proofErr w:type="spellEnd"/>
      <w:r w:rsidR="00060670">
        <w:rPr>
          <w:sz w:val="20"/>
          <w:szCs w:val="20"/>
        </w:rPr>
        <w:t xml:space="preserve"> Aguirre, Luis Sánchez.</w:t>
      </w:r>
    </w:p>
    <w:p w:rsidR="00E14EDF" w:rsidRDefault="00E14EDF" w:rsidP="001E2CE0">
      <w:pPr>
        <w:spacing w:after="0"/>
        <w:jc w:val="both"/>
        <w:rPr>
          <w:b/>
          <w:sz w:val="20"/>
          <w:szCs w:val="20"/>
        </w:rPr>
      </w:pPr>
    </w:p>
    <w:p w:rsidR="001E2CE0" w:rsidRDefault="00100479" w:rsidP="001E2CE0">
      <w:pPr>
        <w:spacing w:after="0"/>
        <w:jc w:val="both"/>
        <w:rPr>
          <w:b/>
          <w:sz w:val="20"/>
          <w:szCs w:val="20"/>
        </w:rPr>
      </w:pPr>
      <w:r w:rsidRPr="000E35F9">
        <w:rPr>
          <w:b/>
          <w:sz w:val="20"/>
          <w:szCs w:val="20"/>
        </w:rPr>
        <w:t>O</w:t>
      </w:r>
      <w:r w:rsidR="00077B32" w:rsidRPr="000E35F9">
        <w:rPr>
          <w:b/>
          <w:sz w:val="20"/>
          <w:szCs w:val="20"/>
        </w:rPr>
        <w:t>rden del día:</w:t>
      </w:r>
    </w:p>
    <w:p w:rsidR="00B560CB" w:rsidRDefault="006B54F6" w:rsidP="002C74F3">
      <w:pPr>
        <w:spacing w:after="0"/>
        <w:ind w:left="709"/>
        <w:jc w:val="both"/>
      </w:pPr>
      <w:r>
        <w:t>Bipartita</w:t>
      </w:r>
    </w:p>
    <w:p w:rsidR="008B2ABE" w:rsidRDefault="008B2ABE" w:rsidP="002C74F3">
      <w:pPr>
        <w:spacing w:after="0"/>
        <w:ind w:left="709"/>
        <w:jc w:val="both"/>
      </w:pPr>
      <w:r>
        <w:t>Congreso</w:t>
      </w:r>
    </w:p>
    <w:p w:rsidR="00553570" w:rsidRDefault="00553570" w:rsidP="002C74F3">
      <w:pPr>
        <w:spacing w:after="0"/>
        <w:ind w:left="709"/>
        <w:jc w:val="both"/>
      </w:pPr>
    </w:p>
    <w:p w:rsidR="008A090B" w:rsidRPr="00E24C13" w:rsidRDefault="00E24C13" w:rsidP="009872EC">
      <w:pPr>
        <w:spacing w:after="0"/>
        <w:jc w:val="both"/>
        <w:rPr>
          <w:b/>
        </w:rPr>
      </w:pPr>
      <w:r w:rsidRPr="00E24C13">
        <w:rPr>
          <w:b/>
        </w:rPr>
        <w:t>Previo</w:t>
      </w:r>
    </w:p>
    <w:p w:rsidR="006C4557" w:rsidRDefault="00E24C13" w:rsidP="008C7123">
      <w:pPr>
        <w:spacing w:after="0"/>
        <w:jc w:val="both"/>
      </w:pPr>
      <w:r w:rsidRPr="00E24C13">
        <w:t xml:space="preserve">Diego </w:t>
      </w:r>
      <w:proofErr w:type="spellStart"/>
      <w:r w:rsidRPr="00E24C13">
        <w:t>Bentancourt</w:t>
      </w:r>
      <w:proofErr w:type="spellEnd"/>
      <w:r w:rsidRPr="00E24C13">
        <w:t>, aclara situación que se dio el jueves respecto al trabajo del padrón</w:t>
      </w:r>
      <w:r>
        <w:t>, para completarlo con las fichas que faltaban integrar, eso fue en el seno de la comisión de padrón.  Relato del desarrollo de la comisión.</w:t>
      </w:r>
    </w:p>
    <w:p w:rsidR="00E24C13" w:rsidRDefault="00E24C13" w:rsidP="008C7123">
      <w:pPr>
        <w:spacing w:after="0"/>
        <w:jc w:val="both"/>
      </w:pPr>
    </w:p>
    <w:p w:rsidR="00E24C13" w:rsidRPr="00E24C13" w:rsidRDefault="00E24C13" w:rsidP="008C7123">
      <w:pPr>
        <w:spacing w:after="0"/>
        <w:jc w:val="both"/>
        <w:rPr>
          <w:b/>
        </w:rPr>
      </w:pPr>
    </w:p>
    <w:p w:rsidR="009A78D7" w:rsidRDefault="009A78D7" w:rsidP="006D5163">
      <w:pPr>
        <w:pBdr>
          <w:top w:val="single" w:sz="4" w:space="1" w:color="auto"/>
          <w:left w:val="single" w:sz="4" w:space="4" w:color="auto"/>
          <w:bottom w:val="single" w:sz="4" w:space="1" w:color="auto"/>
          <w:right w:val="single" w:sz="4" w:space="4" w:color="auto"/>
        </w:pBdr>
        <w:spacing w:after="0"/>
        <w:jc w:val="both"/>
        <w:rPr>
          <w:b/>
        </w:rPr>
      </w:pPr>
      <w:r>
        <w:rPr>
          <w:b/>
        </w:rPr>
        <w:t xml:space="preserve">Moción de Resolución: </w:t>
      </w:r>
    </w:p>
    <w:p w:rsidR="00343E5F" w:rsidRDefault="00632523" w:rsidP="006D5163">
      <w:pPr>
        <w:pBdr>
          <w:top w:val="single" w:sz="4" w:space="1" w:color="auto"/>
          <w:left w:val="single" w:sz="4" w:space="4" w:color="auto"/>
          <w:bottom w:val="single" w:sz="4" w:space="1" w:color="auto"/>
          <w:right w:val="single" w:sz="4" w:space="4" w:color="auto"/>
        </w:pBdr>
        <w:spacing w:after="0"/>
        <w:jc w:val="both"/>
      </w:pPr>
      <w:r w:rsidRPr="00632523">
        <w:t xml:space="preserve">Que la Regional Maldonado de AFUTU, presente ante el próximo Consejo Nacional: “QUE AFUTU SE SUME A LOS PAROS </w:t>
      </w:r>
      <w:r w:rsidR="009A78D7">
        <w:t xml:space="preserve">de NIVEL NACIONAL </w:t>
      </w:r>
      <w:r w:rsidRPr="00632523">
        <w:t>DE LOS SINDICATOS DE LA EDUCACIÓN, CUANDO LOS MISMOS INVOLUCREN TEMAS DE NUESTRA PLATAFORMA REIVINDICATIVA</w:t>
      </w:r>
      <w:r w:rsidR="00343E5F">
        <w:t>.”</w:t>
      </w:r>
    </w:p>
    <w:p w:rsidR="00632523" w:rsidRDefault="00632523" w:rsidP="006D5163">
      <w:pPr>
        <w:pBdr>
          <w:top w:val="single" w:sz="4" w:space="1" w:color="auto"/>
          <w:left w:val="single" w:sz="4" w:space="4" w:color="auto"/>
          <w:bottom w:val="single" w:sz="4" w:space="1" w:color="auto"/>
          <w:right w:val="single" w:sz="4" w:space="4" w:color="auto"/>
        </w:pBdr>
        <w:spacing w:after="0"/>
        <w:jc w:val="both"/>
      </w:pPr>
      <w:r w:rsidRPr="00632523">
        <w:t>Resuelto por unanimidad en la Asamblea Regional del 11/11/20</w:t>
      </w:r>
      <w:r>
        <w:t>.</w:t>
      </w:r>
    </w:p>
    <w:p w:rsidR="00632523" w:rsidRDefault="00343E5F" w:rsidP="008C7123">
      <w:pPr>
        <w:spacing w:after="0"/>
        <w:jc w:val="both"/>
      </w:pPr>
      <w:r>
        <w:t>Voto nominal</w:t>
      </w:r>
      <w:r w:rsidR="009F2743">
        <w:t xml:space="preserve"> 12 ABSTENCIONES, 9 AFIRMATIVOS</w:t>
      </w:r>
    </w:p>
    <w:tbl>
      <w:tblPr>
        <w:tblStyle w:val="Tablaconcuadrcula"/>
        <w:tblW w:w="0" w:type="auto"/>
        <w:tblLayout w:type="fixed"/>
        <w:tblLook w:val="04A0" w:firstRow="1" w:lastRow="0" w:firstColumn="1" w:lastColumn="0" w:noHBand="0" w:noVBand="1"/>
      </w:tblPr>
      <w:tblGrid>
        <w:gridCol w:w="5211"/>
        <w:gridCol w:w="567"/>
        <w:gridCol w:w="4643"/>
      </w:tblGrid>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Presidencia – Patricia Massiotti</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Interior – Víctor Da Costa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343E5F" w:rsidP="00DB50F5">
            <w:pPr>
              <w:spacing w:line="360" w:lineRule="auto"/>
              <w:jc w:val="both"/>
              <w:rPr>
                <w:sz w:val="20"/>
                <w:szCs w:val="20"/>
              </w:rPr>
            </w:pPr>
            <w:r>
              <w:rPr>
                <w:sz w:val="20"/>
                <w:szCs w:val="20"/>
              </w:rPr>
              <w:t>SUPLE CAMILO FERNANDEZ 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Secretaría de Finanzas – Daniel Maciel</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Internacionales – Rodolfo Acosta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Prensa –  Lourdes Pintos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Organización – Héctor Suárez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Asuntos Sociales – Milton Vera </w:t>
            </w:r>
          </w:p>
        </w:tc>
        <w:tc>
          <w:tcPr>
            <w:tcW w:w="567" w:type="dxa"/>
          </w:tcPr>
          <w:p w:rsidR="009A78D7" w:rsidRPr="000E35F9" w:rsidRDefault="00343E5F" w:rsidP="00343E5F">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Cultura – Tatiana Yoshida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Asuntos Laborales – Daniel Devitta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Afirmativa</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Secretaría Gestión y Servicios – Marga Cousillas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Regional Agrario – Darío Pedrozo</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Artigas -  Karina Da Rosa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9A78D7" w:rsidP="00DB50F5">
            <w:pPr>
              <w:spacing w:line="360" w:lineRule="auto"/>
              <w:jc w:val="both"/>
              <w:rPr>
                <w:sz w:val="20"/>
                <w:szCs w:val="20"/>
              </w:rPr>
            </w:pPr>
            <w:r>
              <w:rPr>
                <w:sz w:val="20"/>
                <w:szCs w:val="20"/>
              </w:rPr>
              <w:t>SUPLE ALVARO PAISANDI</w:t>
            </w:r>
            <w:r w:rsidR="00343E5F">
              <w:rPr>
                <w:sz w:val="20"/>
                <w:szCs w:val="20"/>
              </w:rPr>
              <w:t xml:space="preserve"> 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Canelones – Johana Smith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Cerro Largo – Carlos Ojeda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9F2743" w:rsidP="00DB50F5">
            <w:pPr>
              <w:spacing w:line="360" w:lineRule="auto"/>
              <w:jc w:val="both"/>
              <w:rPr>
                <w:sz w:val="20"/>
                <w:szCs w:val="20"/>
              </w:rPr>
            </w:pPr>
            <w:r>
              <w:rPr>
                <w:sz w:val="20"/>
                <w:szCs w:val="20"/>
              </w:rPr>
              <w:t>A</w:t>
            </w:r>
            <w:r w:rsidR="00343E5F">
              <w:rPr>
                <w:sz w:val="20"/>
                <w:szCs w:val="20"/>
              </w:rPr>
              <w:t>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9A78D7" w:rsidRPr="000E35F9" w:rsidRDefault="00343E5F"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Flores – Nazario Pedreira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Florida – Ileana Ferrer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Regional Maldonado – Luis Otero</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lastRenderedPageBreak/>
              <w:t xml:space="preserve">Regional Montevideo – </w:t>
            </w:r>
            <w:r>
              <w:rPr>
                <w:sz w:val="20"/>
                <w:szCs w:val="20"/>
              </w:rPr>
              <w:t xml:space="preserve">Mario </w:t>
            </w:r>
            <w:proofErr w:type="spellStart"/>
            <w:r>
              <w:rPr>
                <w:sz w:val="20"/>
                <w:szCs w:val="20"/>
              </w:rPr>
              <w:t>Armesto</w:t>
            </w:r>
            <w:proofErr w:type="spellEnd"/>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Rivera – Carlos Pivani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Rocha – Carlos Olivera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Salto – Susana Seija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AFIRMATIVO</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Regional San José – Ana Borges</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9A78D7" w:rsidRPr="000E35F9" w:rsidRDefault="009A78D7" w:rsidP="00DB50F5">
            <w:pPr>
              <w:spacing w:line="360" w:lineRule="auto"/>
              <w:jc w:val="both"/>
              <w:rPr>
                <w:sz w:val="20"/>
                <w:szCs w:val="20"/>
              </w:rPr>
            </w:pPr>
            <w:r>
              <w:rPr>
                <w:sz w:val="20"/>
                <w:szCs w:val="20"/>
              </w:rPr>
              <w:t>NO</w:t>
            </w:r>
          </w:p>
        </w:tc>
        <w:tc>
          <w:tcPr>
            <w:tcW w:w="4643" w:type="dxa"/>
          </w:tcPr>
          <w:p w:rsidR="009A78D7" w:rsidRPr="000E35F9" w:rsidRDefault="009A78D7" w:rsidP="00DB50F5">
            <w:pPr>
              <w:spacing w:line="360" w:lineRule="auto"/>
              <w:jc w:val="both"/>
              <w:rPr>
                <w:sz w:val="20"/>
                <w:szCs w:val="20"/>
              </w:rPr>
            </w:pP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Treinta y Tres – Álvaro Tonarelli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r w:rsidR="009A78D7" w:rsidRPr="000E35F9" w:rsidTr="00DB50F5">
        <w:tc>
          <w:tcPr>
            <w:tcW w:w="5211" w:type="dxa"/>
          </w:tcPr>
          <w:p w:rsidR="009A78D7" w:rsidRPr="000E35F9" w:rsidRDefault="009A78D7" w:rsidP="00DB50F5">
            <w:pPr>
              <w:spacing w:line="360" w:lineRule="auto"/>
              <w:jc w:val="both"/>
              <w:rPr>
                <w:sz w:val="20"/>
                <w:szCs w:val="20"/>
              </w:rPr>
            </w:pPr>
            <w:r w:rsidRPr="000E35F9">
              <w:rPr>
                <w:sz w:val="20"/>
                <w:szCs w:val="20"/>
              </w:rPr>
              <w:t xml:space="preserve">Regional Tacuarembó – Alejandra Moreira </w:t>
            </w:r>
          </w:p>
        </w:tc>
        <w:tc>
          <w:tcPr>
            <w:tcW w:w="567" w:type="dxa"/>
          </w:tcPr>
          <w:p w:rsidR="009A78D7" w:rsidRPr="000E35F9" w:rsidRDefault="009A78D7" w:rsidP="00DB50F5">
            <w:pPr>
              <w:spacing w:line="360" w:lineRule="auto"/>
              <w:jc w:val="both"/>
              <w:rPr>
                <w:sz w:val="20"/>
                <w:szCs w:val="20"/>
              </w:rPr>
            </w:pPr>
            <w:r>
              <w:rPr>
                <w:sz w:val="20"/>
                <w:szCs w:val="20"/>
              </w:rPr>
              <w:t>SI</w:t>
            </w:r>
          </w:p>
        </w:tc>
        <w:tc>
          <w:tcPr>
            <w:tcW w:w="4643" w:type="dxa"/>
          </w:tcPr>
          <w:p w:rsidR="009A78D7" w:rsidRPr="000E35F9" w:rsidRDefault="00343E5F" w:rsidP="00DB50F5">
            <w:pPr>
              <w:spacing w:line="360" w:lineRule="auto"/>
              <w:jc w:val="both"/>
              <w:rPr>
                <w:sz w:val="20"/>
                <w:szCs w:val="20"/>
              </w:rPr>
            </w:pPr>
            <w:r>
              <w:rPr>
                <w:sz w:val="20"/>
                <w:szCs w:val="20"/>
              </w:rPr>
              <w:t>ABSTENCIÓN</w:t>
            </w:r>
          </w:p>
        </w:tc>
      </w:tr>
    </w:tbl>
    <w:p w:rsidR="009A78D7" w:rsidRDefault="009F2743" w:rsidP="008C7123">
      <w:pPr>
        <w:spacing w:after="0"/>
        <w:jc w:val="both"/>
      </w:pPr>
      <w:r>
        <w:t>Fundamentación de Pintos, la moción me pareció bien, pero eso ya fue votado, hay que buscar la forma o reelaborarla.</w:t>
      </w:r>
    </w:p>
    <w:p w:rsidR="009F2743" w:rsidRDefault="009F2743" w:rsidP="008C7123">
      <w:pPr>
        <w:spacing w:after="0"/>
        <w:jc w:val="both"/>
      </w:pPr>
      <w:r>
        <w:t>Fundamentación de Maciel, la moción es sensacional, pero seguimos bastante rengos, es necesario que estas decisiones las tomen las bases.</w:t>
      </w:r>
    </w:p>
    <w:p w:rsidR="009F2743" w:rsidRDefault="009F2743" w:rsidP="008C7123">
      <w:pPr>
        <w:spacing w:after="0"/>
        <w:jc w:val="both"/>
      </w:pPr>
      <w:r>
        <w:t>Internacionales, es cuestión lógica, dado que los docentes trabajan en varios sistemas, el planteo es correcto. Montevideo ya lo había resuelto, está todo bien con las opiniones, los regionales lo discuten con sus trabajadores y listo.</w:t>
      </w:r>
    </w:p>
    <w:p w:rsidR="00632523" w:rsidRDefault="00632523" w:rsidP="008C7123">
      <w:pPr>
        <w:spacing w:after="0"/>
        <w:jc w:val="both"/>
      </w:pPr>
    </w:p>
    <w:p w:rsidR="00632523" w:rsidRDefault="00632523" w:rsidP="008C7123">
      <w:pPr>
        <w:spacing w:after="0"/>
        <w:jc w:val="both"/>
        <w:rPr>
          <w:b/>
        </w:rPr>
      </w:pPr>
      <w:r w:rsidRPr="00632523">
        <w:rPr>
          <w:b/>
        </w:rPr>
        <w:t>Previos</w:t>
      </w:r>
    </w:p>
    <w:p w:rsidR="00632523" w:rsidRDefault="00632523" w:rsidP="008C7123">
      <w:pPr>
        <w:spacing w:after="0"/>
        <w:jc w:val="both"/>
      </w:pPr>
      <w:r>
        <w:t xml:space="preserve">Montevideo, el viernes comunicaron que hay caso positivo de covid 19. No tenían claro como accionar los compañeros del IEC, se consultó por el protocolo y se les dijo que se comunicaran con el servicios  médicos de </w:t>
      </w:r>
      <w:proofErr w:type="spellStart"/>
      <w:r>
        <w:t>Codicen</w:t>
      </w:r>
      <w:proofErr w:type="spellEnd"/>
      <w:r>
        <w:t>. La inspección regional se opuso al cierre.</w:t>
      </w:r>
    </w:p>
    <w:p w:rsidR="00632523" w:rsidRDefault="00632523" w:rsidP="008C7123">
      <w:pPr>
        <w:spacing w:after="0"/>
        <w:jc w:val="both"/>
      </w:pPr>
    </w:p>
    <w:p w:rsidR="00632523" w:rsidRDefault="00632523" w:rsidP="008C7123">
      <w:pPr>
        <w:spacing w:after="0"/>
        <w:jc w:val="both"/>
      </w:pPr>
      <w:r>
        <w:t xml:space="preserve">Montevideo, tema afiliación hay un pedido de afiliación de quién ocupó puestos de dirigencia, en este caso es más complicado, </w:t>
      </w:r>
      <w:proofErr w:type="spellStart"/>
      <w:r>
        <w:t>Victor</w:t>
      </w:r>
      <w:proofErr w:type="spellEnd"/>
      <w:r>
        <w:t xml:space="preserve"> de León, tiene denuncia de agresividad contra compañeras del sindicato.</w:t>
      </w:r>
    </w:p>
    <w:p w:rsidR="00632523" w:rsidRDefault="00632523" w:rsidP="008C7123">
      <w:pPr>
        <w:spacing w:after="0"/>
        <w:jc w:val="both"/>
      </w:pPr>
    </w:p>
    <w:p w:rsidR="00632523" w:rsidRDefault="00632523" w:rsidP="008C7123">
      <w:pPr>
        <w:spacing w:after="0"/>
        <w:jc w:val="both"/>
        <w:rPr>
          <w:b/>
        </w:rPr>
      </w:pPr>
      <w:r w:rsidRPr="00632523">
        <w:rPr>
          <w:b/>
        </w:rPr>
        <w:t xml:space="preserve">Previo </w:t>
      </w:r>
    </w:p>
    <w:p w:rsidR="00632523" w:rsidRDefault="00632523" w:rsidP="008C7123">
      <w:pPr>
        <w:spacing w:after="0"/>
        <w:jc w:val="both"/>
      </w:pPr>
      <w:r>
        <w:t xml:space="preserve">San José plantea que se llame a consejo nacional con 72 horas de anticipación. </w:t>
      </w:r>
    </w:p>
    <w:p w:rsidR="00632523" w:rsidRDefault="00632523" w:rsidP="008C7123">
      <w:pPr>
        <w:spacing w:after="0"/>
        <w:jc w:val="both"/>
      </w:pPr>
    </w:p>
    <w:p w:rsidR="00632523" w:rsidRDefault="00632523" w:rsidP="008C7123">
      <w:pPr>
        <w:spacing w:after="0"/>
        <w:jc w:val="both"/>
        <w:rPr>
          <w:b/>
        </w:rPr>
      </w:pPr>
      <w:r w:rsidRPr="00632523">
        <w:rPr>
          <w:b/>
        </w:rPr>
        <w:t>Previo</w:t>
      </w:r>
    </w:p>
    <w:p w:rsidR="00632523" w:rsidRDefault="00632523" w:rsidP="008C7123">
      <w:pPr>
        <w:spacing w:after="0"/>
        <w:jc w:val="both"/>
      </w:pPr>
      <w:r>
        <w:t>Pasaje de docentes para el pedido de apoyo docente a estudiantes en el mes de febrero. Que se haga el planteo correspondiente en Bipartita.</w:t>
      </w:r>
    </w:p>
    <w:p w:rsidR="00632523" w:rsidRDefault="00632523" w:rsidP="008C7123">
      <w:pPr>
        <w:spacing w:after="0"/>
        <w:jc w:val="both"/>
      </w:pPr>
    </w:p>
    <w:p w:rsidR="00632523" w:rsidRPr="00632523" w:rsidRDefault="00632523" w:rsidP="008C7123">
      <w:pPr>
        <w:spacing w:after="0"/>
        <w:jc w:val="both"/>
        <w:rPr>
          <w:b/>
        </w:rPr>
      </w:pPr>
      <w:r w:rsidRPr="00632523">
        <w:rPr>
          <w:b/>
        </w:rPr>
        <w:t>Previo</w:t>
      </w:r>
    </w:p>
    <w:p w:rsidR="00632523" w:rsidRDefault="006D5163" w:rsidP="008C7123">
      <w:pPr>
        <w:spacing w:after="0"/>
        <w:jc w:val="both"/>
      </w:pPr>
      <w:r>
        <w:t xml:space="preserve">Finanzas, </w:t>
      </w:r>
      <w:r w:rsidR="00632523">
        <w:t xml:space="preserve">Se llama a consejo nacional sin la anticipación estatutaria. Se pudo corroborar que se sacaron compañeros del padrón, se corroboró eso con el padrón. </w:t>
      </w:r>
      <w:r>
        <w:t xml:space="preserve">No es mi costumbre insultar, se dijo que se bajaron compañeros. Artículo 33 Comisión Fiscal tiene la potestad de dirimir el tema de pedido de afiliación </w:t>
      </w:r>
    </w:p>
    <w:p w:rsidR="00937CE8" w:rsidRPr="00632523" w:rsidRDefault="00937CE8" w:rsidP="008C7123">
      <w:pPr>
        <w:spacing w:after="0"/>
        <w:jc w:val="both"/>
      </w:pPr>
    </w:p>
    <w:p w:rsidR="00632523" w:rsidRDefault="006D5163" w:rsidP="008C7123">
      <w:pPr>
        <w:spacing w:after="0"/>
        <w:jc w:val="both"/>
        <w:rPr>
          <w:b/>
        </w:rPr>
      </w:pPr>
      <w:r>
        <w:rPr>
          <w:b/>
        </w:rPr>
        <w:lastRenderedPageBreak/>
        <w:t>Previo</w:t>
      </w:r>
    </w:p>
    <w:p w:rsidR="006D5163" w:rsidRDefault="006D5163" w:rsidP="008C7123">
      <w:pPr>
        <w:spacing w:after="0"/>
        <w:jc w:val="both"/>
      </w:pPr>
      <w:r w:rsidRPr="006D5163">
        <w:t>Canelones, rever el tema de tocar el fondo de huelga</w:t>
      </w:r>
      <w:r>
        <w:t>, en asamblea se votó re discutir la postura.</w:t>
      </w:r>
    </w:p>
    <w:p w:rsidR="006D5163" w:rsidRDefault="006D5163" w:rsidP="008C7123">
      <w:pPr>
        <w:spacing w:after="0"/>
        <w:jc w:val="both"/>
      </w:pPr>
    </w:p>
    <w:p w:rsidR="006D5163" w:rsidRDefault="006D5163" w:rsidP="008C7123">
      <w:pPr>
        <w:spacing w:after="0"/>
        <w:jc w:val="both"/>
        <w:rPr>
          <w:b/>
        </w:rPr>
      </w:pPr>
      <w:r w:rsidRPr="006D5163">
        <w:rPr>
          <w:b/>
        </w:rPr>
        <w:t>Previo</w:t>
      </w:r>
    </w:p>
    <w:p w:rsidR="006D5163" w:rsidRDefault="00937CE8" w:rsidP="008C7123">
      <w:pPr>
        <w:spacing w:after="0"/>
        <w:jc w:val="both"/>
      </w:pPr>
      <w:r>
        <w:t xml:space="preserve">Presidencia, plantea </w:t>
      </w:r>
      <w:r w:rsidR="006D5163">
        <w:t>porqué se citó a consejo nacional el día de hoy, y el tratamiento del padrón hasta su entrega a la comisión.</w:t>
      </w:r>
    </w:p>
    <w:p w:rsidR="009F2743" w:rsidRDefault="009F2743" w:rsidP="008C7123">
      <w:pPr>
        <w:spacing w:after="0"/>
        <w:jc w:val="both"/>
      </w:pPr>
    </w:p>
    <w:p w:rsidR="00351923" w:rsidRPr="00351923" w:rsidRDefault="00351923" w:rsidP="008C7123">
      <w:pPr>
        <w:spacing w:after="0"/>
        <w:jc w:val="both"/>
        <w:rPr>
          <w:b/>
        </w:rPr>
      </w:pPr>
      <w:r w:rsidRPr="00351923">
        <w:rPr>
          <w:b/>
        </w:rPr>
        <w:t>Previo</w:t>
      </w:r>
    </w:p>
    <w:p w:rsidR="00351923" w:rsidRDefault="00351923" w:rsidP="008C7123">
      <w:pPr>
        <w:spacing w:after="0"/>
        <w:jc w:val="both"/>
      </w:pPr>
      <w:r w:rsidRPr="00351923">
        <w:t xml:space="preserve">La Agrupación FIGARI comunica al </w:t>
      </w:r>
      <w:r>
        <w:t>C</w:t>
      </w:r>
      <w:r w:rsidRPr="00351923">
        <w:t xml:space="preserve">onsejo Nacional que su delegado a la Comisión de Padrones es el compañero Diego </w:t>
      </w:r>
      <w:proofErr w:type="spellStart"/>
      <w:r w:rsidRPr="00351923">
        <w:t>Bentancourt</w:t>
      </w:r>
      <w:proofErr w:type="spellEnd"/>
      <w:r w:rsidRPr="00351923">
        <w:cr/>
        <w:t>Pedimos que conste en actas</w:t>
      </w:r>
      <w:r>
        <w:t>.</w:t>
      </w:r>
      <w:r w:rsidRPr="00351923">
        <w:t xml:space="preserve"> </w:t>
      </w:r>
    </w:p>
    <w:p w:rsidR="00351923" w:rsidRDefault="00351923" w:rsidP="008C7123">
      <w:pPr>
        <w:spacing w:after="0"/>
        <w:jc w:val="both"/>
      </w:pPr>
    </w:p>
    <w:p w:rsidR="00351923" w:rsidRDefault="00351923" w:rsidP="008C7123">
      <w:pPr>
        <w:spacing w:after="0"/>
        <w:jc w:val="both"/>
        <w:rPr>
          <w:b/>
        </w:rPr>
      </w:pPr>
      <w:r w:rsidRPr="00351923">
        <w:rPr>
          <w:b/>
        </w:rPr>
        <w:t>Previo</w:t>
      </w:r>
    </w:p>
    <w:p w:rsidR="00351923" w:rsidRDefault="00351923" w:rsidP="008C7123">
      <w:pPr>
        <w:spacing w:after="0"/>
        <w:jc w:val="both"/>
      </w:pPr>
      <w:r>
        <w:t xml:space="preserve">Laborales, </w:t>
      </w:r>
      <w:r w:rsidRPr="00351923">
        <w:t>Ley de acoso sexual</w:t>
      </w:r>
      <w:r>
        <w:t xml:space="preserve"> vigente</w:t>
      </w:r>
      <w:r w:rsidRPr="00351923">
        <w:t xml:space="preserve">, </w:t>
      </w:r>
      <w:r>
        <w:t xml:space="preserve">disponer de sanciones frente a denunciados, también de acoso laboral, que se define, que se trate, debido a la urgencia, si hay vacío, hay que actuar. </w:t>
      </w:r>
    </w:p>
    <w:p w:rsidR="00860606" w:rsidRDefault="00860606" w:rsidP="008C7123">
      <w:pPr>
        <w:spacing w:after="0"/>
        <w:jc w:val="both"/>
      </w:pPr>
      <w:r>
        <w:t>Tener cuidado con las generalidades.</w:t>
      </w:r>
    </w:p>
    <w:p w:rsidR="00860606" w:rsidRDefault="00860606" w:rsidP="008C7123">
      <w:pPr>
        <w:spacing w:after="0"/>
        <w:jc w:val="both"/>
      </w:pPr>
      <w:r w:rsidRPr="00860606">
        <w:t>Ley 18561 Artículo 14. (Asociaciones profesionales, estudiantiles y gremiales).- Las asociaciones profesionales y gremiales de carácter laboral y estudiantil deberán establecer políticas preventivas y de sanción para los agremiados que incurran en conductas de acoso sexual.</w:t>
      </w:r>
    </w:p>
    <w:p w:rsidR="00860606" w:rsidRDefault="00860606" w:rsidP="008C7123">
      <w:pPr>
        <w:spacing w:after="0"/>
        <w:jc w:val="both"/>
      </w:pPr>
      <w:r>
        <w:t>Siempre creerle al denunciante.</w:t>
      </w:r>
    </w:p>
    <w:p w:rsidR="00860606" w:rsidRDefault="00860606" w:rsidP="008C7123">
      <w:pPr>
        <w:spacing w:after="0"/>
        <w:jc w:val="both"/>
      </w:pPr>
      <w:r>
        <w:t xml:space="preserve">Escalada moral, está ascendiendo. </w:t>
      </w:r>
    </w:p>
    <w:p w:rsidR="00860606" w:rsidRDefault="00860606" w:rsidP="008C7123">
      <w:pPr>
        <w:spacing w:after="0"/>
        <w:jc w:val="both"/>
      </w:pPr>
      <w:r w:rsidRPr="00860606">
        <w:t>En virtud de las denuncias de presunto acoso laboral que viene recibiendo la Comisión Bipartita de Salud y Acoso Laboral AFUTU-CETP. A esto se suma las denuncias por presunto acoso sexual realizadas en redes sociales,  que involucran a docentes de UTU, algunos de los cuales son afiliados a AFUTU  Teniendo en cuenta: 1.</w:t>
      </w:r>
      <w:r w:rsidRPr="00860606">
        <w:tab/>
        <w:t>Que algunos de los denunciados por presunto acoso, son directores afiliados a nuestro sindicato puesto que dicho rol no es impedimento para ser afiliado, incluso integrar la dirección del mismo.  2.</w:t>
      </w:r>
      <w:r w:rsidRPr="00860606">
        <w:tab/>
        <w:t>Que el acoso sexual es una práctica aberrante, sobre la cual nuestro sindicato tiene que adoptar una firme postura de rechazo, que implique entre otras cosas, la desafiliación de quienes incurran en el mismo. 3.</w:t>
      </w:r>
      <w:r w:rsidRPr="00860606">
        <w:tab/>
        <w:t>Que el acoso laboral es una práctica aberrante que atenta contra los derechos laborales, además del daño sicológico y moral que causa sobre quien es objeto del mismo, lo que claramente contraviene los principios básicos de una organización sindical.</w:t>
      </w:r>
    </w:p>
    <w:p w:rsidR="00860606" w:rsidRDefault="00860606" w:rsidP="008C7123">
      <w:pPr>
        <w:spacing w:after="0"/>
        <w:jc w:val="both"/>
      </w:pPr>
      <w:r>
        <w:t>No podemos nosotros definir si una persona es culpable o no, no puedo tomar definición sobre este tema tan importante sin consultar a las bases.</w:t>
      </w:r>
    </w:p>
    <w:p w:rsidR="009753BA" w:rsidRDefault="009753BA" w:rsidP="008C7123">
      <w:pPr>
        <w:spacing w:after="0"/>
        <w:jc w:val="both"/>
      </w:pPr>
      <w:r>
        <w:t>El sindicato tiene una comisión para este tipo de casos, que es la comisión de ética. Se pueden mandar a esa comisión que estudiará el tema y aconsejará al consejo nacional para cada caso.</w:t>
      </w:r>
    </w:p>
    <w:p w:rsidR="009753BA" w:rsidRDefault="009753BA" w:rsidP="008C7123">
      <w:pPr>
        <w:spacing w:after="0"/>
        <w:jc w:val="both"/>
      </w:pPr>
    </w:p>
    <w:p w:rsidR="00860606" w:rsidRDefault="00860606" w:rsidP="008C7123">
      <w:pPr>
        <w:spacing w:after="0"/>
        <w:jc w:val="both"/>
      </w:pPr>
    </w:p>
    <w:p w:rsidR="00860606" w:rsidRDefault="009753BA" w:rsidP="009753BA">
      <w:pPr>
        <w:pBdr>
          <w:top w:val="single" w:sz="4" w:space="1" w:color="auto"/>
          <w:left w:val="single" w:sz="4" w:space="4" w:color="auto"/>
          <w:bottom w:val="single" w:sz="4" w:space="1" w:color="auto"/>
          <w:right w:val="single" w:sz="4" w:space="4" w:color="auto"/>
        </w:pBdr>
        <w:spacing w:after="0"/>
        <w:jc w:val="both"/>
      </w:pPr>
      <w:r>
        <w:rPr>
          <w:b/>
        </w:rPr>
        <w:t>Moció</w:t>
      </w:r>
      <w:r w:rsidR="00860606" w:rsidRPr="00860606">
        <w:rPr>
          <w:b/>
        </w:rPr>
        <w:t>n de orden</w:t>
      </w:r>
      <w:r>
        <w:rPr>
          <w:b/>
        </w:rPr>
        <w:t xml:space="preserve"> 2</w:t>
      </w:r>
      <w:r w:rsidR="00860606" w:rsidRPr="00860606">
        <w:t xml:space="preserve">: </w:t>
      </w:r>
    </w:p>
    <w:p w:rsidR="009753BA" w:rsidRDefault="00860606" w:rsidP="009753BA">
      <w:pPr>
        <w:pBdr>
          <w:top w:val="single" w:sz="4" w:space="1" w:color="auto"/>
          <w:left w:val="single" w:sz="4" w:space="4" w:color="auto"/>
          <w:bottom w:val="single" w:sz="4" w:space="1" w:color="auto"/>
          <w:right w:val="single" w:sz="4" w:space="4" w:color="auto"/>
        </w:pBdr>
        <w:spacing w:after="0"/>
        <w:jc w:val="both"/>
      </w:pPr>
      <w:r>
        <w:t>C</w:t>
      </w:r>
      <w:r w:rsidR="00FF55FD">
        <w:t>errar la lista de oradores.</w:t>
      </w:r>
    </w:p>
    <w:p w:rsidR="00860606" w:rsidRDefault="009753BA" w:rsidP="009753BA">
      <w:pPr>
        <w:pBdr>
          <w:top w:val="single" w:sz="4" w:space="1" w:color="auto"/>
          <w:left w:val="single" w:sz="4" w:space="4" w:color="auto"/>
          <w:bottom w:val="single" w:sz="4" w:space="1" w:color="auto"/>
          <w:right w:val="single" w:sz="4" w:space="4" w:color="auto"/>
        </w:pBdr>
        <w:spacing w:after="0"/>
        <w:jc w:val="both"/>
      </w:pPr>
      <w:r>
        <w:t>T</w:t>
      </w:r>
      <w:r w:rsidR="00860606" w:rsidRPr="00860606">
        <w:t>ratar co</w:t>
      </w:r>
      <w:r>
        <w:t>mo primer punto del orden del dí</w:t>
      </w:r>
      <w:r w:rsidR="00860606" w:rsidRPr="00860606">
        <w:t xml:space="preserve">a </w:t>
      </w:r>
      <w:r>
        <w:t>Congreso, 2° bipartita.</w:t>
      </w:r>
    </w:p>
    <w:p w:rsidR="009753BA" w:rsidRDefault="009753BA" w:rsidP="008C7123">
      <w:pPr>
        <w:spacing w:after="0"/>
        <w:jc w:val="both"/>
      </w:pPr>
    </w:p>
    <w:p w:rsidR="009753BA" w:rsidRPr="009753BA" w:rsidRDefault="009753BA" w:rsidP="009753BA">
      <w:pPr>
        <w:pBdr>
          <w:top w:val="single" w:sz="4" w:space="1" w:color="auto"/>
          <w:left w:val="single" w:sz="4" w:space="4" w:color="auto"/>
          <w:bottom w:val="single" w:sz="4" w:space="1" w:color="auto"/>
          <w:right w:val="single" w:sz="4" w:space="4" w:color="auto"/>
        </w:pBdr>
        <w:spacing w:after="0"/>
        <w:jc w:val="both"/>
        <w:rPr>
          <w:b/>
        </w:rPr>
      </w:pPr>
      <w:r w:rsidRPr="009753BA">
        <w:rPr>
          <w:b/>
        </w:rPr>
        <w:lastRenderedPageBreak/>
        <w:t>Moción de orden</w:t>
      </w:r>
      <w:r>
        <w:rPr>
          <w:b/>
        </w:rPr>
        <w:t xml:space="preserve"> 3</w:t>
      </w:r>
      <w:r w:rsidRPr="009753BA">
        <w:rPr>
          <w:b/>
        </w:rPr>
        <w:t>:</w:t>
      </w:r>
    </w:p>
    <w:p w:rsidR="009753BA" w:rsidRPr="00351923" w:rsidRDefault="009753BA" w:rsidP="009753BA">
      <w:pPr>
        <w:pBdr>
          <w:top w:val="single" w:sz="4" w:space="1" w:color="auto"/>
          <w:left w:val="single" w:sz="4" w:space="4" w:color="auto"/>
          <w:bottom w:val="single" w:sz="4" w:space="1" w:color="auto"/>
          <w:right w:val="single" w:sz="4" w:space="4" w:color="auto"/>
        </w:pBdr>
        <w:spacing w:after="0"/>
        <w:jc w:val="both"/>
      </w:pPr>
      <w:r>
        <w:t>Cerrar</w:t>
      </w:r>
      <w:r w:rsidRPr="009753BA">
        <w:t xml:space="preserve"> la lista de oradores, pasar el tema de acoso al próxima </w:t>
      </w:r>
      <w:r>
        <w:t xml:space="preserve">Consejo Nacional </w:t>
      </w:r>
      <w:r w:rsidRPr="009753BA">
        <w:t>dónde ya podremos haberlo discutido en las bases y que se siga con el orden del día si</w:t>
      </w:r>
      <w:r>
        <w:t>n agregar ningún tema má</w:t>
      </w:r>
      <w:r w:rsidRPr="009753BA">
        <w:t>s</w:t>
      </w:r>
      <w:r>
        <w:t>.</w:t>
      </w:r>
    </w:p>
    <w:p w:rsidR="00351923" w:rsidRPr="00FF55FD" w:rsidRDefault="00FF55FD" w:rsidP="008C7123">
      <w:pPr>
        <w:spacing w:after="0"/>
        <w:jc w:val="both"/>
        <w:rPr>
          <w:b/>
        </w:rPr>
      </w:pPr>
      <w:r w:rsidRPr="00FF55FD">
        <w:rPr>
          <w:b/>
        </w:rPr>
        <w:t>VOTACIÓN 14 MOCIÓN 2, 9 MOCIÓN 3</w:t>
      </w:r>
    </w:p>
    <w:tbl>
      <w:tblPr>
        <w:tblStyle w:val="Tablaconcuadrcula"/>
        <w:tblW w:w="0" w:type="auto"/>
        <w:tblLayout w:type="fixed"/>
        <w:tblLook w:val="04A0" w:firstRow="1" w:lastRow="0" w:firstColumn="1" w:lastColumn="0" w:noHBand="0" w:noVBand="1"/>
      </w:tblPr>
      <w:tblGrid>
        <w:gridCol w:w="5211"/>
        <w:gridCol w:w="567"/>
        <w:gridCol w:w="4643"/>
      </w:tblGrid>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Presidencia – Patricia Massiotti</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Interior – Víctor Da Costa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9753BA">
            <w:pPr>
              <w:spacing w:line="360" w:lineRule="auto"/>
              <w:jc w:val="both"/>
              <w:rPr>
                <w:sz w:val="20"/>
                <w:szCs w:val="20"/>
              </w:rPr>
            </w:pPr>
            <w:r>
              <w:rPr>
                <w:sz w:val="20"/>
                <w:szCs w:val="20"/>
              </w:rPr>
              <w:t xml:space="preserve">SUPLE CAMILO FERNANDEZ </w:t>
            </w:r>
            <w:r w:rsidR="00FF55FD">
              <w:rPr>
                <w:sz w:val="20"/>
                <w:szCs w:val="20"/>
              </w:rPr>
              <w:t xml:space="preserve"> 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Secretaría de Finanzas – Daniel Maciel</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Internacionales – Rodolfo Acosta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Prensa –  Lourdes Pintos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Organización – Héctor Suárez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Asuntos Sociales – Milton Vera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Cultura – Tatiana Yoshida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Asuntos Laborales – Daniel Devitta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FF55FD">
            <w:pPr>
              <w:spacing w:line="360" w:lineRule="auto"/>
              <w:jc w:val="both"/>
              <w:rPr>
                <w:sz w:val="20"/>
                <w:szCs w:val="20"/>
              </w:rPr>
            </w:pPr>
            <w:r>
              <w:rPr>
                <w:sz w:val="20"/>
                <w:szCs w:val="20"/>
              </w:rPr>
              <w:t>2 suple Diego</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Secretaría Gestión y Servicios – Marga Cousillas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Regional Agrario – Darío Pedrozo</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Artigas -  Karina Da Rosa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9753BA" w:rsidP="009753BA">
            <w:pPr>
              <w:spacing w:line="360" w:lineRule="auto"/>
              <w:jc w:val="both"/>
              <w:rPr>
                <w:sz w:val="20"/>
                <w:szCs w:val="20"/>
              </w:rPr>
            </w:pPr>
            <w:r>
              <w:rPr>
                <w:sz w:val="20"/>
                <w:szCs w:val="20"/>
              </w:rPr>
              <w:t xml:space="preserve">SUPLE ALVARO PAISANDI </w:t>
            </w:r>
            <w:r w:rsidR="00FF55FD">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Canelones – Johana Smith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Cerro Largo – Carlos Ojeda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Flores – Nazario Pedreira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Florida – Ileana Ferrer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Regional Maldonado – Luis Otero</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9753BA" w:rsidRPr="000E35F9" w:rsidRDefault="009753BA" w:rsidP="00DB50F5">
            <w:pPr>
              <w:spacing w:line="360" w:lineRule="auto"/>
              <w:jc w:val="both"/>
              <w:rPr>
                <w:sz w:val="20"/>
                <w:szCs w:val="20"/>
              </w:rPr>
            </w:pPr>
            <w:r>
              <w:rPr>
                <w:sz w:val="20"/>
                <w:szCs w:val="20"/>
              </w:rPr>
              <w:t>NO</w:t>
            </w:r>
          </w:p>
        </w:tc>
        <w:tc>
          <w:tcPr>
            <w:tcW w:w="4643" w:type="dxa"/>
          </w:tcPr>
          <w:p w:rsidR="009753BA" w:rsidRPr="000E35F9" w:rsidRDefault="009753BA" w:rsidP="00DB50F5">
            <w:pPr>
              <w:spacing w:line="360" w:lineRule="auto"/>
              <w:jc w:val="both"/>
              <w:rPr>
                <w:sz w:val="20"/>
                <w:szCs w:val="20"/>
              </w:rPr>
            </w:pP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Rivera – Carlos Pivani </w:t>
            </w:r>
          </w:p>
        </w:tc>
        <w:tc>
          <w:tcPr>
            <w:tcW w:w="567" w:type="dxa"/>
          </w:tcPr>
          <w:p w:rsidR="009753BA" w:rsidRPr="000E35F9" w:rsidRDefault="00FF55FD"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Rocha – Carlos Olivera </w:t>
            </w:r>
          </w:p>
        </w:tc>
        <w:tc>
          <w:tcPr>
            <w:tcW w:w="567" w:type="dxa"/>
          </w:tcPr>
          <w:p w:rsidR="009753BA" w:rsidRPr="000E35F9" w:rsidRDefault="00FF55FD"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Salto – Susana Seija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Regional San José – Ana Borges</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9753BA" w:rsidRPr="000E35F9" w:rsidRDefault="00FF55FD"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3</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t xml:space="preserve">Regional Treinta y Tres – Álvaro Tonarelli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 SUPLE MANUELA OLASCUAGA</w:t>
            </w:r>
          </w:p>
        </w:tc>
      </w:tr>
      <w:tr w:rsidR="009753BA" w:rsidRPr="000E35F9" w:rsidTr="00DB50F5">
        <w:tc>
          <w:tcPr>
            <w:tcW w:w="5211" w:type="dxa"/>
          </w:tcPr>
          <w:p w:rsidR="009753BA" w:rsidRPr="000E35F9" w:rsidRDefault="009753BA" w:rsidP="00DB50F5">
            <w:pPr>
              <w:spacing w:line="360" w:lineRule="auto"/>
              <w:jc w:val="both"/>
              <w:rPr>
                <w:sz w:val="20"/>
                <w:szCs w:val="20"/>
              </w:rPr>
            </w:pPr>
            <w:r w:rsidRPr="000E35F9">
              <w:rPr>
                <w:sz w:val="20"/>
                <w:szCs w:val="20"/>
              </w:rPr>
              <w:lastRenderedPageBreak/>
              <w:t xml:space="preserve">Regional Tacuarembó – Alejandra Moreira </w:t>
            </w:r>
          </w:p>
        </w:tc>
        <w:tc>
          <w:tcPr>
            <w:tcW w:w="567" w:type="dxa"/>
          </w:tcPr>
          <w:p w:rsidR="009753BA" w:rsidRPr="000E35F9" w:rsidRDefault="009753BA" w:rsidP="00DB50F5">
            <w:pPr>
              <w:spacing w:line="360" w:lineRule="auto"/>
              <w:jc w:val="both"/>
              <w:rPr>
                <w:sz w:val="20"/>
                <w:szCs w:val="20"/>
              </w:rPr>
            </w:pPr>
            <w:r>
              <w:rPr>
                <w:sz w:val="20"/>
                <w:szCs w:val="20"/>
              </w:rPr>
              <w:t>SI</w:t>
            </w:r>
          </w:p>
        </w:tc>
        <w:tc>
          <w:tcPr>
            <w:tcW w:w="4643" w:type="dxa"/>
          </w:tcPr>
          <w:p w:rsidR="009753BA" w:rsidRPr="000E35F9" w:rsidRDefault="00FF55FD" w:rsidP="00DB50F5">
            <w:pPr>
              <w:spacing w:line="360" w:lineRule="auto"/>
              <w:jc w:val="both"/>
              <w:rPr>
                <w:sz w:val="20"/>
                <w:szCs w:val="20"/>
              </w:rPr>
            </w:pPr>
            <w:r>
              <w:rPr>
                <w:sz w:val="20"/>
                <w:szCs w:val="20"/>
              </w:rPr>
              <w:t>2</w:t>
            </w:r>
          </w:p>
        </w:tc>
      </w:tr>
    </w:tbl>
    <w:p w:rsidR="009753BA" w:rsidRDefault="009753BA" w:rsidP="008C7123">
      <w:pPr>
        <w:spacing w:after="0"/>
        <w:jc w:val="both"/>
        <w:rPr>
          <w:b/>
        </w:rPr>
      </w:pPr>
    </w:p>
    <w:p w:rsidR="000F52DC" w:rsidRDefault="009A5BB0" w:rsidP="008C7123">
      <w:pPr>
        <w:spacing w:after="0"/>
        <w:jc w:val="both"/>
        <w:rPr>
          <w:b/>
        </w:rPr>
      </w:pPr>
      <w:r w:rsidRPr="009A5BB0">
        <w:rPr>
          <w:b/>
        </w:rPr>
        <w:t>TEMA CONGRESO</w:t>
      </w:r>
    </w:p>
    <w:p w:rsidR="00501A03" w:rsidRDefault="001236CF" w:rsidP="008C7123">
      <w:pPr>
        <w:spacing w:after="0"/>
        <w:jc w:val="both"/>
      </w:pPr>
      <w:r>
        <w:t xml:space="preserve">Presidencia, </w:t>
      </w:r>
      <w:r w:rsidR="00501A03" w:rsidRPr="00501A03">
        <w:t>Se informa respuestas de Intendencia de Paysandú y DIGESA Paysandú</w:t>
      </w:r>
      <w:r w:rsidR="00501A03">
        <w:t>, esta última desaconseja la realización del congreso.</w:t>
      </w:r>
    </w:p>
    <w:p w:rsidR="00501A03" w:rsidRDefault="001236CF" w:rsidP="008C7123">
      <w:pPr>
        <w:spacing w:after="0"/>
        <w:jc w:val="both"/>
      </w:pPr>
      <w:r>
        <w:t xml:space="preserve">Internacionales, </w:t>
      </w:r>
      <w:r w:rsidR="00501A03">
        <w:t>Ya se sabía que no se podía hacer en Paysandú.</w:t>
      </w:r>
    </w:p>
    <w:p w:rsidR="00501A03" w:rsidRDefault="001236CF" w:rsidP="008C7123">
      <w:pPr>
        <w:spacing w:after="0"/>
        <w:jc w:val="both"/>
      </w:pPr>
      <w:r>
        <w:t xml:space="preserve">Paysandú, </w:t>
      </w:r>
      <w:r w:rsidR="00501A03">
        <w:t>Sorprende que digan que ya sabían que desaconsejarían la realización del Congreso. Tienen que darse todas las condiciones para realizarlo. Paysandú tiene un foco nuevo, hay cuarentenas importantes, se solicitó a ANEP que suspenda las clases. En qué cabeza cabe que se haya programado para no hacer el congreso. En este momento las condiciones no están dadas. No sería un congreso representativo, mucha gente no va a ir.</w:t>
      </w:r>
    </w:p>
    <w:p w:rsidR="00501A03" w:rsidRDefault="00501A03" w:rsidP="008C7123">
      <w:pPr>
        <w:spacing w:after="0"/>
        <w:jc w:val="both"/>
      </w:pPr>
      <w:r>
        <w:t xml:space="preserve">Tampoco están dadas las condiciones en ningún lado. Pido que la resolución de las bases venga con firmas. </w:t>
      </w:r>
    </w:p>
    <w:p w:rsidR="00501A03" w:rsidRDefault="001236CF" w:rsidP="008C7123">
      <w:pPr>
        <w:spacing w:after="0"/>
        <w:jc w:val="both"/>
      </w:pPr>
      <w:r>
        <w:t xml:space="preserve">Devitta, </w:t>
      </w:r>
      <w:r w:rsidR="00501A03">
        <w:t xml:space="preserve">Lo que se trató de transmitir </w:t>
      </w:r>
      <w:proofErr w:type="spellStart"/>
      <w:r w:rsidR="00501A03">
        <w:t>capáz</w:t>
      </w:r>
      <w:proofErr w:type="spellEnd"/>
      <w:r w:rsidR="00501A03">
        <w:t xml:space="preserve"> fue mal interpretado, digamos que era previsible que en Paysandú se nos dijera que no. En virtud del número de congresales, había problemas con el aforo. Me alegra que de todos lados se diga que queremos congreso.</w:t>
      </w:r>
    </w:p>
    <w:p w:rsidR="00FF55FD" w:rsidRDefault="001236CF" w:rsidP="008C7123">
      <w:pPr>
        <w:spacing w:after="0"/>
        <w:jc w:val="both"/>
      </w:pPr>
      <w:r>
        <w:t xml:space="preserve">Devitta, </w:t>
      </w:r>
      <w:r w:rsidR="00501A03">
        <w:t xml:space="preserve">Que se busque otro formato, ya se está organizando. </w:t>
      </w:r>
      <w:r>
        <w:t>Asambleas por video conferencia, porqué este sindicato no podría buscar esa alternativa</w:t>
      </w:r>
      <w:proofErr w:type="gramStart"/>
      <w:r>
        <w:t>?</w:t>
      </w:r>
      <w:proofErr w:type="gramEnd"/>
      <w:r>
        <w:t xml:space="preserve"> Con un andamiaje que nos de garantía. </w:t>
      </w:r>
    </w:p>
    <w:p w:rsidR="001236CF" w:rsidRDefault="001236CF" w:rsidP="008C7123">
      <w:pPr>
        <w:spacing w:after="0"/>
        <w:jc w:val="both"/>
      </w:pPr>
      <w:r>
        <w:t>San José, Primero la salud, Congreso ahora no por las condiciones, pero previo congreso antes de las elecciones. Algunos departamentos no podrán estar presentes por la emergencia sanitaria. Sindicato que defienda el estatuto.</w:t>
      </w:r>
    </w:p>
    <w:p w:rsidR="001236CF" w:rsidRDefault="001236CF" w:rsidP="008C7123">
      <w:pPr>
        <w:spacing w:after="0"/>
        <w:jc w:val="both"/>
      </w:pPr>
      <w:r>
        <w:t>Montevideo, hay compañeros reelectos convalidados. Tenemos que cuidarnos. La decisión es realizar el congreso.</w:t>
      </w:r>
    </w:p>
    <w:p w:rsidR="001236CF" w:rsidRDefault="001236CF" w:rsidP="008C7123">
      <w:pPr>
        <w:spacing w:after="0"/>
        <w:jc w:val="both"/>
      </w:pPr>
      <w:r>
        <w:t>A las bases no hay que consultarlos para realizar el congreso, es estatutario. Ojalá que los compañeros que participan en el consejo nacional, participen también en las asambleas de núcleo.</w:t>
      </w:r>
      <w:r w:rsidR="00DB50F5">
        <w:t xml:space="preserve"> </w:t>
      </w:r>
    </w:p>
    <w:p w:rsidR="00DB50F5" w:rsidRDefault="00DB50F5" w:rsidP="008C7123">
      <w:pPr>
        <w:spacing w:after="0"/>
        <w:jc w:val="both"/>
      </w:pPr>
      <w:r>
        <w:t xml:space="preserve">Que trasladar el congreso, no sea para hacer las elecciones antes. </w:t>
      </w:r>
    </w:p>
    <w:p w:rsidR="00DB50F5" w:rsidRDefault="00DB50F5" w:rsidP="008C7123">
      <w:pPr>
        <w:spacing w:after="0"/>
        <w:jc w:val="both"/>
      </w:pPr>
      <w:r>
        <w:t>Secretaría general, está instalado desde que las bases comienzan a estudiar los documentos. No hay que desconocer la discusión política que se debe el sindicato, tampoco desconocer la situación sanitaria del momento. Hay que fortalecer el proceso de discusión, como dirección nacional para llegar de la mejor forma al congreso.</w:t>
      </w:r>
    </w:p>
    <w:p w:rsidR="00DB50F5" w:rsidRDefault="00DB50F5" w:rsidP="008C7123">
      <w:pPr>
        <w:spacing w:after="0"/>
        <w:jc w:val="both"/>
      </w:pPr>
      <w:r>
        <w:t>La organización de este congreso se estaba trabajando, el consejo nacional deberá tener la madurez política del caso.</w:t>
      </w:r>
    </w:p>
    <w:p w:rsidR="00DB50F5" w:rsidRDefault="00DB50F5" w:rsidP="008C7123">
      <w:pPr>
        <w:spacing w:after="0"/>
        <w:jc w:val="both"/>
      </w:pPr>
      <w:proofErr w:type="spellStart"/>
      <w:r>
        <w:t>Zahida</w:t>
      </w:r>
      <w:proofErr w:type="spellEnd"/>
      <w:r>
        <w:t xml:space="preserve"> </w:t>
      </w:r>
      <w:proofErr w:type="spellStart"/>
      <w:r>
        <w:t>Mansur</w:t>
      </w:r>
      <w:proofErr w:type="spellEnd"/>
      <w:r>
        <w:t>, está bueno, para generar nuevos documentos para enriquecerlo, no es momento sanitario, no creo en la mala fe de la intendencia, es la salud de los compañeros, por congreso en estos momentos.</w:t>
      </w:r>
    </w:p>
    <w:p w:rsidR="00DB50F5" w:rsidRDefault="00A56F7D" w:rsidP="008C7123">
      <w:pPr>
        <w:spacing w:after="0"/>
        <w:jc w:val="both"/>
      </w:pPr>
      <w:r>
        <w:t>Interior, e</w:t>
      </w:r>
      <w:r w:rsidR="00DB50F5">
        <w:t xml:space="preserve">ra previsible, el gobierno no cumple ningún protocolo. En ese sentido fue que se planteó realizar elecciones, dado los brotes del covid y su proyección. Queremos congreso, la postura de Devitta no es descabellado, congreso virtual si hay elecciones inmediatamente. Si no esto se va a seguir postergando. </w:t>
      </w:r>
      <w:r>
        <w:t>Como se actúa en el marco de esta pandemia</w:t>
      </w:r>
      <w:proofErr w:type="gramStart"/>
      <w:r>
        <w:t>?</w:t>
      </w:r>
      <w:proofErr w:type="gramEnd"/>
      <w:r>
        <w:t xml:space="preserve"> Tal vez hacer un congreso virtual si están las garantías no estaría mal. Y realizar elecciones.</w:t>
      </w:r>
    </w:p>
    <w:p w:rsidR="00A56F7D" w:rsidRDefault="00A56F7D" w:rsidP="008C7123">
      <w:pPr>
        <w:spacing w:after="0"/>
        <w:jc w:val="both"/>
      </w:pPr>
      <w:r>
        <w:t xml:space="preserve">Comisión de salud ocupacional, se están haciendo casi 4000 test, sabíamos que estaba complicado, se está autorizando hasta 60 personas. Hay dos variables importantes, tiempo y condiciones de contacto. A nivel escolar es de 4 horas, con ventilación, los protocolos se están aplicando, las plazas y parques se pueden trabajar con aforos. Los shopping, restaurantes se aplican protocolos. No se autorizan este tipo de eventos de congreso, por el </w:t>
      </w:r>
      <w:r>
        <w:lastRenderedPageBreak/>
        <w:t>tiempo de contacto, el origen de los congresistas, etc. Hay 724 casos activos. Acuerdo de buscar alternativas. Tenerlo como plan b si en marzo no se puede realizar presencial.</w:t>
      </w:r>
    </w:p>
    <w:p w:rsidR="00913780" w:rsidRDefault="00913780" w:rsidP="008C7123">
      <w:pPr>
        <w:spacing w:after="0"/>
        <w:jc w:val="both"/>
      </w:pPr>
    </w:p>
    <w:p w:rsidR="00913780" w:rsidRDefault="00913780" w:rsidP="008C7123">
      <w:pPr>
        <w:spacing w:after="0"/>
        <w:jc w:val="both"/>
      </w:pPr>
      <w:r>
        <w:t>Argumentación, ya se votó por mayoría primero congreso y luego elecciones, la coyuntura está dada por la emergencia sanitaria. Hay que trabajar en la línea política del sindicato.</w:t>
      </w:r>
    </w:p>
    <w:p w:rsidR="00913780" w:rsidRDefault="00913780" w:rsidP="008C7123">
      <w:pPr>
        <w:spacing w:after="0"/>
        <w:jc w:val="both"/>
      </w:pPr>
      <w:r>
        <w:t>Argumentación, estoy de acuerdo con la otra argumentación, de todas partes se quiere congreso, es el marco de referencia para la dirigencia y las bases, para desarrollar las líneas de acción que no tenemos, no es la misma situación de pandemia de hace un mes y medio.</w:t>
      </w:r>
      <w:r w:rsidR="00F0361A">
        <w:t xml:space="preserve"> Seguimos postergando. Las bases nos piden elecciones, cambio de autoridades. Nada garantiza que se pueda hacer en marzo. Queremos elecciones este año, lo piden las bases, es urgente, no hay impedimento sanitario para realizarlas. Marcaremos postura. Las nuevas autoridades responderían al mandato del congreso. Hagamos lo que se puede realizar. </w:t>
      </w:r>
    </w:p>
    <w:p w:rsidR="00913780" w:rsidRDefault="00913780" w:rsidP="008C7123">
      <w:pPr>
        <w:spacing w:after="0"/>
        <w:jc w:val="both"/>
      </w:pPr>
    </w:p>
    <w:p w:rsidR="00913780" w:rsidRDefault="00913780" w:rsidP="008C7123">
      <w:pPr>
        <w:spacing w:after="0"/>
        <w:jc w:val="both"/>
      </w:pPr>
    </w:p>
    <w:p w:rsidR="00A56F7D" w:rsidRPr="00A56F7D" w:rsidRDefault="00A56F7D" w:rsidP="00913780">
      <w:pPr>
        <w:pBdr>
          <w:top w:val="single" w:sz="4" w:space="1" w:color="auto"/>
          <w:left w:val="single" w:sz="4" w:space="4" w:color="auto"/>
          <w:bottom w:val="single" w:sz="4" w:space="1" w:color="auto"/>
          <w:right w:val="single" w:sz="4" w:space="4" w:color="auto"/>
        </w:pBdr>
        <w:spacing w:after="0"/>
        <w:jc w:val="both"/>
        <w:rPr>
          <w:b/>
        </w:rPr>
      </w:pPr>
      <w:r w:rsidRPr="00A56F7D">
        <w:rPr>
          <w:b/>
        </w:rPr>
        <w:t>Moción de resolución 5</w:t>
      </w:r>
      <w:r w:rsidR="00913780">
        <w:rPr>
          <w:b/>
        </w:rPr>
        <w:t xml:space="preserve"> </w:t>
      </w:r>
    </w:p>
    <w:p w:rsidR="001236CF" w:rsidRDefault="00A56F7D" w:rsidP="00913780">
      <w:pPr>
        <w:pBdr>
          <w:top w:val="single" w:sz="4" w:space="1" w:color="auto"/>
          <w:left w:val="single" w:sz="4" w:space="4" w:color="auto"/>
          <w:bottom w:val="single" w:sz="4" w:space="1" w:color="auto"/>
          <w:right w:val="single" w:sz="4" w:space="4" w:color="auto"/>
        </w:pBdr>
        <w:spacing w:after="0"/>
        <w:jc w:val="both"/>
      </w:pPr>
      <w:r w:rsidRPr="00A56F7D">
        <w:t xml:space="preserve">En el marco de la posible no realización del </w:t>
      </w:r>
      <w:r w:rsidR="00913780">
        <w:t>congreso por medidas sanitarias, trabajar</w:t>
      </w:r>
      <w:r w:rsidRPr="00A56F7D">
        <w:t xml:space="preserve"> buscando tod</w:t>
      </w:r>
      <w:r w:rsidR="00913780">
        <w:t xml:space="preserve">as las opciones para poder realizarlo. </w:t>
      </w:r>
      <w:r w:rsidRPr="00A56F7D">
        <w:t>Se mociona realizar  elecciones este año.</w:t>
      </w:r>
    </w:p>
    <w:p w:rsidR="00A56F7D" w:rsidRDefault="00A56F7D" w:rsidP="008C7123">
      <w:pPr>
        <w:spacing w:after="0"/>
        <w:jc w:val="both"/>
      </w:pPr>
    </w:p>
    <w:p w:rsidR="00A56F7D" w:rsidRDefault="00A56F7D" w:rsidP="008C7123">
      <w:pPr>
        <w:spacing w:after="0"/>
        <w:jc w:val="both"/>
      </w:pPr>
    </w:p>
    <w:p w:rsidR="00DB50F5" w:rsidRDefault="001236CF" w:rsidP="001236CF">
      <w:pPr>
        <w:pBdr>
          <w:top w:val="single" w:sz="4" w:space="1" w:color="auto"/>
          <w:left w:val="single" w:sz="4" w:space="4" w:color="auto"/>
          <w:bottom w:val="single" w:sz="4" w:space="1" w:color="auto"/>
          <w:right w:val="single" w:sz="4" w:space="4" w:color="auto"/>
        </w:pBdr>
        <w:spacing w:after="0"/>
        <w:jc w:val="both"/>
      </w:pPr>
      <w:r w:rsidRPr="001236CF">
        <w:rPr>
          <w:b/>
        </w:rPr>
        <w:t>Moción de resolución 4:</w:t>
      </w:r>
      <w:r w:rsidRPr="001236CF">
        <w:rPr>
          <w:b/>
        </w:rPr>
        <w:cr/>
      </w:r>
      <w:r w:rsidRPr="001236CF">
        <w:t xml:space="preserve">Dada la Emergencia Sanitaria, las recomendaciones de MSP, reconociendo que nuestro Sindicato ya está en </w:t>
      </w:r>
      <w:r w:rsidRPr="001236CF">
        <w:cr/>
        <w:t xml:space="preserve">falta respecto a la elección de autoridades, consideramos pertinente aplazar Congreso para Marzo 2021 he </w:t>
      </w:r>
      <w:r w:rsidRPr="001236CF">
        <w:cr/>
        <w:t>inmediatamente realización de Elecciones.</w:t>
      </w:r>
    </w:p>
    <w:tbl>
      <w:tblPr>
        <w:tblStyle w:val="Tablaconcuadrcula"/>
        <w:tblW w:w="0" w:type="auto"/>
        <w:tblLayout w:type="fixed"/>
        <w:tblLook w:val="04A0" w:firstRow="1" w:lastRow="0" w:firstColumn="1" w:lastColumn="0" w:noHBand="0" w:noVBand="1"/>
      </w:tblPr>
      <w:tblGrid>
        <w:gridCol w:w="5211"/>
        <w:gridCol w:w="567"/>
        <w:gridCol w:w="4643"/>
      </w:tblGrid>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Presidencia – Patricia Massiotti</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Interior – Víctor Da Costa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A56F7D" w:rsidP="00DB50F5">
            <w:pPr>
              <w:spacing w:line="360" w:lineRule="auto"/>
              <w:jc w:val="both"/>
              <w:rPr>
                <w:sz w:val="20"/>
                <w:szCs w:val="20"/>
              </w:rPr>
            </w:pPr>
            <w:r>
              <w:rPr>
                <w:sz w:val="20"/>
                <w:szCs w:val="20"/>
              </w:rPr>
              <w:t xml:space="preserve">SUPLE CAMILO FERNANDEZ  </w:t>
            </w:r>
            <w:r w:rsidR="00F0361A">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Secretaría de Finanzas – Daniel Maciel</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Internacionales – Rodolfo Acosta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Prensa –  Lourdes Pintos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Organización – Héctor Suárez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Asuntos Sociales – Milton Vera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Cultura – Tatiana Yoshida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Asuntos Laborales – Daniel Devitta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A56F7D" w:rsidP="00A56F7D">
            <w:pPr>
              <w:spacing w:line="360" w:lineRule="auto"/>
              <w:jc w:val="both"/>
              <w:rPr>
                <w:sz w:val="20"/>
                <w:szCs w:val="20"/>
              </w:rPr>
            </w:pPr>
            <w:r>
              <w:rPr>
                <w:sz w:val="20"/>
                <w:szCs w:val="20"/>
              </w:rPr>
              <w:t xml:space="preserve">Suple Diego </w:t>
            </w:r>
            <w:proofErr w:type="spellStart"/>
            <w:r>
              <w:rPr>
                <w:sz w:val="20"/>
                <w:szCs w:val="20"/>
              </w:rPr>
              <w:t>Bentancour</w:t>
            </w:r>
            <w:proofErr w:type="spellEnd"/>
            <w:r w:rsidR="00F0361A">
              <w:rPr>
                <w:sz w:val="20"/>
                <w:szCs w:val="20"/>
              </w:rPr>
              <w:t xml:space="preserve"> 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Secretaría Gestión y Servicios – Marga Cousillas  </w:t>
            </w:r>
          </w:p>
        </w:tc>
        <w:tc>
          <w:tcPr>
            <w:tcW w:w="567" w:type="dxa"/>
          </w:tcPr>
          <w:p w:rsidR="00DB50F5" w:rsidRPr="000E35F9" w:rsidRDefault="00F0361A"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Regional Agrario – Darío Pedrozo</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Artigas -  Karina Da Rosa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DB50F5" w:rsidP="00A56F7D">
            <w:pPr>
              <w:spacing w:line="360" w:lineRule="auto"/>
              <w:jc w:val="both"/>
              <w:rPr>
                <w:sz w:val="20"/>
                <w:szCs w:val="20"/>
              </w:rPr>
            </w:pPr>
            <w:r>
              <w:rPr>
                <w:sz w:val="20"/>
                <w:szCs w:val="20"/>
              </w:rPr>
              <w:t xml:space="preserve">SUPLE ALVARO PAISANDI </w:t>
            </w:r>
            <w:r w:rsidR="00F0361A">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Canelones – Johana Smith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Cerro Largo – Carlos Ojeda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lastRenderedPageBreak/>
              <w:t xml:space="preserve">Regional Colonia – Guillermo </w:t>
            </w:r>
            <w:proofErr w:type="spellStart"/>
            <w:r w:rsidRPr="000E35F9">
              <w:rPr>
                <w:sz w:val="20"/>
                <w:szCs w:val="20"/>
              </w:rPr>
              <w:t>Chevalier</w:t>
            </w:r>
            <w:proofErr w:type="spellEnd"/>
          </w:p>
        </w:tc>
        <w:tc>
          <w:tcPr>
            <w:tcW w:w="567" w:type="dxa"/>
          </w:tcPr>
          <w:p w:rsidR="00DB50F5" w:rsidRPr="000E35F9" w:rsidRDefault="00F0361A"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Flores – Nazario Pedreira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Florida – Ileana Ferrer </w:t>
            </w:r>
          </w:p>
        </w:tc>
        <w:tc>
          <w:tcPr>
            <w:tcW w:w="567" w:type="dxa"/>
          </w:tcPr>
          <w:p w:rsidR="00DB50F5" w:rsidRPr="000E35F9" w:rsidRDefault="00F0361A"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Regional Maldonado – Luis Otero</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DB50F5" w:rsidRPr="000E35F9" w:rsidRDefault="00F0361A"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DB50F5" w:rsidRPr="000E35F9" w:rsidRDefault="00DB50F5" w:rsidP="00DB50F5">
            <w:pPr>
              <w:spacing w:line="360" w:lineRule="auto"/>
              <w:jc w:val="both"/>
              <w:rPr>
                <w:sz w:val="20"/>
                <w:szCs w:val="20"/>
              </w:rPr>
            </w:pPr>
            <w:r>
              <w:rPr>
                <w:sz w:val="20"/>
                <w:szCs w:val="20"/>
              </w:rPr>
              <w:t>NO</w:t>
            </w:r>
          </w:p>
        </w:tc>
        <w:tc>
          <w:tcPr>
            <w:tcW w:w="4643" w:type="dxa"/>
          </w:tcPr>
          <w:p w:rsidR="00DB50F5" w:rsidRPr="000E35F9" w:rsidRDefault="00DB50F5" w:rsidP="00DB50F5">
            <w:pPr>
              <w:spacing w:line="360" w:lineRule="auto"/>
              <w:jc w:val="both"/>
              <w:rPr>
                <w:sz w:val="20"/>
                <w:szCs w:val="20"/>
              </w:rPr>
            </w:pP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Rivera – Carlos Pivani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Rocha – Carlos Olivera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Salto – Susana Seija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Regional San José – Ana Borges</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DB50F5" w:rsidRPr="000E35F9" w:rsidRDefault="00F0361A"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5</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Treinta y Tres – Álvaro Tonarelli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DB50F5" w:rsidP="00DB50F5">
            <w:pPr>
              <w:spacing w:line="360" w:lineRule="auto"/>
              <w:jc w:val="both"/>
              <w:rPr>
                <w:sz w:val="20"/>
                <w:szCs w:val="20"/>
              </w:rPr>
            </w:pPr>
            <w:r>
              <w:rPr>
                <w:sz w:val="20"/>
                <w:szCs w:val="20"/>
              </w:rPr>
              <w:t>SUPLE MANUELA OLASCUAGA</w:t>
            </w:r>
            <w:r w:rsidR="00F0361A">
              <w:rPr>
                <w:sz w:val="20"/>
                <w:szCs w:val="20"/>
              </w:rPr>
              <w:t xml:space="preserve"> 4</w:t>
            </w:r>
          </w:p>
        </w:tc>
      </w:tr>
      <w:tr w:rsidR="00DB50F5" w:rsidRPr="000E35F9" w:rsidTr="00DB50F5">
        <w:tc>
          <w:tcPr>
            <w:tcW w:w="5211" w:type="dxa"/>
          </w:tcPr>
          <w:p w:rsidR="00DB50F5" w:rsidRPr="000E35F9" w:rsidRDefault="00DB50F5" w:rsidP="00DB50F5">
            <w:pPr>
              <w:spacing w:line="360" w:lineRule="auto"/>
              <w:jc w:val="both"/>
              <w:rPr>
                <w:sz w:val="20"/>
                <w:szCs w:val="20"/>
              </w:rPr>
            </w:pPr>
            <w:r w:rsidRPr="000E35F9">
              <w:rPr>
                <w:sz w:val="20"/>
                <w:szCs w:val="20"/>
              </w:rPr>
              <w:t xml:space="preserve">Regional Tacuarembó – Alejandra Moreira </w:t>
            </w:r>
          </w:p>
        </w:tc>
        <w:tc>
          <w:tcPr>
            <w:tcW w:w="567" w:type="dxa"/>
          </w:tcPr>
          <w:p w:rsidR="00DB50F5" w:rsidRPr="000E35F9" w:rsidRDefault="00DB50F5" w:rsidP="00DB50F5">
            <w:pPr>
              <w:spacing w:line="360" w:lineRule="auto"/>
              <w:jc w:val="both"/>
              <w:rPr>
                <w:sz w:val="20"/>
                <w:szCs w:val="20"/>
              </w:rPr>
            </w:pPr>
            <w:r>
              <w:rPr>
                <w:sz w:val="20"/>
                <w:szCs w:val="20"/>
              </w:rPr>
              <w:t>SI</w:t>
            </w:r>
          </w:p>
        </w:tc>
        <w:tc>
          <w:tcPr>
            <w:tcW w:w="4643" w:type="dxa"/>
          </w:tcPr>
          <w:p w:rsidR="00DB50F5" w:rsidRPr="000E35F9" w:rsidRDefault="00F0361A" w:rsidP="00DB50F5">
            <w:pPr>
              <w:spacing w:line="360" w:lineRule="auto"/>
              <w:jc w:val="both"/>
              <w:rPr>
                <w:sz w:val="20"/>
                <w:szCs w:val="20"/>
              </w:rPr>
            </w:pPr>
            <w:r>
              <w:rPr>
                <w:sz w:val="20"/>
                <w:szCs w:val="20"/>
              </w:rPr>
              <w:t>4</w:t>
            </w:r>
          </w:p>
        </w:tc>
      </w:tr>
    </w:tbl>
    <w:p w:rsidR="001236CF" w:rsidRDefault="00B53529" w:rsidP="008C7123">
      <w:pPr>
        <w:spacing w:after="0"/>
        <w:jc w:val="both"/>
        <w:rPr>
          <w:b/>
        </w:rPr>
      </w:pPr>
      <w:r>
        <w:rPr>
          <w:b/>
        </w:rPr>
        <w:t>VOTACIÓN: MOCIÓN 4 15, MOCIÓN 5 7.</w:t>
      </w:r>
    </w:p>
    <w:p w:rsidR="00B53529" w:rsidRDefault="00B53529" w:rsidP="008C7123">
      <w:pPr>
        <w:spacing w:after="0"/>
        <w:jc w:val="both"/>
        <w:rPr>
          <w:b/>
        </w:rPr>
      </w:pPr>
    </w:p>
    <w:p w:rsidR="002B116D" w:rsidRDefault="002B116D" w:rsidP="008C7123">
      <w:pPr>
        <w:spacing w:after="0"/>
        <w:jc w:val="both"/>
        <w:rPr>
          <w:b/>
        </w:rPr>
      </w:pPr>
    </w:p>
    <w:p w:rsidR="002B116D" w:rsidRDefault="002B116D" w:rsidP="008C7123">
      <w:pPr>
        <w:spacing w:after="0"/>
        <w:jc w:val="both"/>
        <w:rPr>
          <w:b/>
        </w:rPr>
      </w:pPr>
    </w:p>
    <w:p w:rsidR="00B53529" w:rsidRDefault="00B53529" w:rsidP="008C7123">
      <w:pPr>
        <w:spacing w:after="0"/>
        <w:jc w:val="both"/>
      </w:pPr>
    </w:p>
    <w:p w:rsidR="00B53529" w:rsidRPr="00B53529" w:rsidRDefault="00B53529" w:rsidP="00B53529">
      <w:pPr>
        <w:pBdr>
          <w:top w:val="single" w:sz="4" w:space="1" w:color="auto"/>
          <w:left w:val="single" w:sz="4" w:space="4" w:color="auto"/>
          <w:bottom w:val="single" w:sz="4" w:space="1" w:color="auto"/>
          <w:right w:val="single" w:sz="4" w:space="4" w:color="auto"/>
        </w:pBdr>
        <w:spacing w:after="0"/>
        <w:jc w:val="both"/>
        <w:rPr>
          <w:b/>
        </w:rPr>
      </w:pPr>
      <w:r w:rsidRPr="00B53529">
        <w:rPr>
          <w:b/>
        </w:rPr>
        <w:t xml:space="preserve">Moción de resolución 7: </w:t>
      </w:r>
    </w:p>
    <w:p w:rsidR="00B53529" w:rsidRDefault="00B53529" w:rsidP="00B53529">
      <w:pPr>
        <w:pBdr>
          <w:top w:val="single" w:sz="4" w:space="1" w:color="auto"/>
          <w:left w:val="single" w:sz="4" w:space="4" w:color="auto"/>
          <w:bottom w:val="single" w:sz="4" w:space="1" w:color="auto"/>
          <w:right w:val="single" w:sz="4" w:space="4" w:color="auto"/>
        </w:pBdr>
        <w:spacing w:after="0"/>
        <w:jc w:val="both"/>
      </w:pPr>
      <w:r>
        <w:t>B</w:t>
      </w:r>
      <w:r w:rsidRPr="00B53529">
        <w:t>aj</w:t>
      </w:r>
      <w:r>
        <w:t>ar</w:t>
      </w:r>
      <w:r w:rsidRPr="00B53529">
        <w:t xml:space="preserve"> a las bases toda la discusión sobre el Congreso</w:t>
      </w:r>
      <w:r w:rsidR="002B116D">
        <w:t xml:space="preserve"> a realizarse en el mes de marzo 2021, </w:t>
      </w:r>
      <w:r w:rsidRPr="00B53529">
        <w:t xml:space="preserve"> para que los núcleos participen </w:t>
      </w:r>
      <w:r w:rsidR="002B116D">
        <w:t xml:space="preserve">y debatan sobre </w:t>
      </w:r>
      <w:r w:rsidRPr="00B53529">
        <w:t>la construcción de forma</w:t>
      </w:r>
      <w:r w:rsidR="002B116D">
        <w:t>s</w:t>
      </w:r>
      <w:r w:rsidRPr="00B53529">
        <w:t xml:space="preserve"> </w:t>
      </w:r>
      <w:r w:rsidR="002B116D">
        <w:t>alternativas virtuales para su realización, en caso de no poder realizarse presencialmente.</w:t>
      </w:r>
    </w:p>
    <w:p w:rsidR="00B53529" w:rsidRDefault="00B53529" w:rsidP="00B53529">
      <w:pPr>
        <w:pBdr>
          <w:top w:val="single" w:sz="4" w:space="1" w:color="auto"/>
          <w:left w:val="single" w:sz="4" w:space="4" w:color="auto"/>
          <w:bottom w:val="single" w:sz="4" w:space="1" w:color="auto"/>
          <w:right w:val="single" w:sz="4" w:space="4" w:color="auto"/>
        </w:pBdr>
        <w:spacing w:after="0"/>
        <w:jc w:val="both"/>
      </w:pPr>
      <w:r>
        <w:t>Presentada por Organización.</w:t>
      </w:r>
    </w:p>
    <w:p w:rsidR="00B53529" w:rsidRDefault="00B53529" w:rsidP="008C7123">
      <w:pPr>
        <w:spacing w:after="0"/>
        <w:jc w:val="both"/>
      </w:pPr>
    </w:p>
    <w:p w:rsidR="000E73C9" w:rsidRDefault="000E73C9" w:rsidP="008C7123">
      <w:pPr>
        <w:spacing w:after="0"/>
        <w:jc w:val="both"/>
      </w:pPr>
      <w:r>
        <w:t>NO APROBADA POR 18 VOTOS A 4</w:t>
      </w:r>
    </w:p>
    <w:tbl>
      <w:tblPr>
        <w:tblStyle w:val="Tablaconcuadrcula"/>
        <w:tblW w:w="0" w:type="auto"/>
        <w:tblLayout w:type="fixed"/>
        <w:tblLook w:val="04A0" w:firstRow="1" w:lastRow="0" w:firstColumn="1" w:lastColumn="0" w:noHBand="0" w:noVBand="1"/>
      </w:tblPr>
      <w:tblGrid>
        <w:gridCol w:w="5211"/>
        <w:gridCol w:w="567"/>
        <w:gridCol w:w="4643"/>
      </w:tblGrid>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Presidencia – Patricia Massiotti</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AFIRMATIVO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SUPLE SEIJA 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Interior – Víctor Da Costa </w:t>
            </w:r>
          </w:p>
        </w:tc>
        <w:tc>
          <w:tcPr>
            <w:tcW w:w="567" w:type="dxa"/>
          </w:tcPr>
          <w:p w:rsidR="00B53529" w:rsidRPr="000E35F9" w:rsidRDefault="000E73C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AFIRMATIVO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Secretaría de Finanzas – Daniel Maciel</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Internacionales – Rodolfo Acosta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Prensa –  Lourdes Pintos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Organización – Héctor Suárez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AFIRMATIVO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Asuntos Sociales – Milton Vera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lastRenderedPageBreak/>
              <w:t xml:space="preserve">Secretaría Cultura – Tatiana Yoshida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Asuntos Laborales – Daniel Devitta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B53529" w:rsidP="00B53529">
            <w:pPr>
              <w:spacing w:line="360" w:lineRule="auto"/>
              <w:jc w:val="both"/>
              <w:rPr>
                <w:sz w:val="20"/>
                <w:szCs w:val="20"/>
              </w:rPr>
            </w:pPr>
            <w:r>
              <w:rPr>
                <w:sz w:val="20"/>
                <w:szCs w:val="20"/>
              </w:rPr>
              <w:t xml:space="preserve">Suple Diego </w:t>
            </w:r>
            <w:proofErr w:type="spellStart"/>
            <w:r>
              <w:rPr>
                <w:sz w:val="20"/>
                <w:szCs w:val="20"/>
              </w:rPr>
              <w:t>Bentancour</w:t>
            </w:r>
            <w:proofErr w:type="spellEnd"/>
            <w:r>
              <w:rPr>
                <w:sz w:val="20"/>
                <w:szCs w:val="20"/>
              </w:rPr>
              <w:t xml:space="preserve"> </w:t>
            </w:r>
            <w:r w:rsidR="000E73C9">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Secretaría Gestión y Servicios – Marga Cousillas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Regional Agrario – Darío Pedrozo</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Artigas -  Karina Da Rosa </w:t>
            </w:r>
          </w:p>
        </w:tc>
        <w:tc>
          <w:tcPr>
            <w:tcW w:w="567" w:type="dxa"/>
          </w:tcPr>
          <w:p w:rsidR="00B53529" w:rsidRPr="000E35F9" w:rsidRDefault="000E73C9" w:rsidP="00DC4985">
            <w:pPr>
              <w:spacing w:line="360" w:lineRule="auto"/>
              <w:jc w:val="both"/>
              <w:rPr>
                <w:sz w:val="20"/>
                <w:szCs w:val="20"/>
              </w:rPr>
            </w:pPr>
            <w:r>
              <w:rPr>
                <w:sz w:val="20"/>
                <w:szCs w:val="20"/>
              </w:rPr>
              <w:t>SI</w:t>
            </w:r>
          </w:p>
        </w:tc>
        <w:tc>
          <w:tcPr>
            <w:tcW w:w="4643" w:type="dxa"/>
          </w:tcPr>
          <w:p w:rsidR="00B53529" w:rsidRPr="000E35F9" w:rsidRDefault="00B53529" w:rsidP="00B53529">
            <w:pPr>
              <w:spacing w:line="360" w:lineRule="auto"/>
              <w:jc w:val="both"/>
              <w:rPr>
                <w:sz w:val="20"/>
                <w:szCs w:val="20"/>
              </w:rPr>
            </w:pPr>
            <w:r>
              <w:rPr>
                <w:sz w:val="20"/>
                <w:szCs w:val="20"/>
              </w:rPr>
              <w:t xml:space="preserve">SUPLE ALVARO PAISANDI </w:t>
            </w:r>
            <w:r w:rsidR="000E73C9">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Canelones – Johana Smith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Cerro Largo – Carlos Ojeda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Flores – Nazario Pedreira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Florida – Ileana Ferrer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Regional Maldonado – Luis Otero</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AFIRMATIVO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B53529" w:rsidRPr="000E35F9" w:rsidRDefault="00B53529" w:rsidP="00DC4985">
            <w:pPr>
              <w:spacing w:line="360" w:lineRule="auto"/>
              <w:jc w:val="both"/>
              <w:rPr>
                <w:sz w:val="20"/>
                <w:szCs w:val="20"/>
              </w:rPr>
            </w:pPr>
            <w:r>
              <w:rPr>
                <w:sz w:val="20"/>
                <w:szCs w:val="20"/>
              </w:rPr>
              <w:t>NO</w:t>
            </w:r>
          </w:p>
        </w:tc>
        <w:tc>
          <w:tcPr>
            <w:tcW w:w="4643" w:type="dxa"/>
          </w:tcPr>
          <w:p w:rsidR="00B53529" w:rsidRPr="000E35F9" w:rsidRDefault="00B53529" w:rsidP="00DC4985">
            <w:pPr>
              <w:spacing w:line="360" w:lineRule="auto"/>
              <w:jc w:val="both"/>
              <w:rPr>
                <w:sz w:val="20"/>
                <w:szCs w:val="20"/>
              </w:rPr>
            </w:pP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Rivera – Carlos Pivani </w:t>
            </w:r>
          </w:p>
        </w:tc>
        <w:tc>
          <w:tcPr>
            <w:tcW w:w="567" w:type="dxa"/>
          </w:tcPr>
          <w:p w:rsidR="00B53529" w:rsidRPr="000E35F9" w:rsidRDefault="000E73C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Rocha – Carlos Olivera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Salto – Susana Seija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SUPLE GUSTAVO ORONA 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Regional San José – Ana Borges</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Treinta y Tres – Álvaro Tonarelli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B53529" w:rsidP="00B53529">
            <w:pPr>
              <w:spacing w:line="360" w:lineRule="auto"/>
              <w:jc w:val="both"/>
              <w:rPr>
                <w:sz w:val="20"/>
                <w:szCs w:val="20"/>
              </w:rPr>
            </w:pPr>
            <w:r>
              <w:rPr>
                <w:sz w:val="20"/>
                <w:szCs w:val="20"/>
              </w:rPr>
              <w:t xml:space="preserve">SUPLE MANUELA OLASCUAGA </w:t>
            </w:r>
            <w:r w:rsidR="000E73C9">
              <w:rPr>
                <w:sz w:val="20"/>
                <w:szCs w:val="20"/>
              </w:rPr>
              <w:t>NEGATIVO</w:t>
            </w:r>
          </w:p>
        </w:tc>
      </w:tr>
      <w:tr w:rsidR="00B53529" w:rsidRPr="000E35F9" w:rsidTr="00DC4985">
        <w:tc>
          <w:tcPr>
            <w:tcW w:w="5211" w:type="dxa"/>
          </w:tcPr>
          <w:p w:rsidR="00B53529" w:rsidRPr="000E35F9" w:rsidRDefault="00B53529" w:rsidP="00DC4985">
            <w:pPr>
              <w:spacing w:line="360" w:lineRule="auto"/>
              <w:jc w:val="both"/>
              <w:rPr>
                <w:sz w:val="20"/>
                <w:szCs w:val="20"/>
              </w:rPr>
            </w:pPr>
            <w:r w:rsidRPr="000E35F9">
              <w:rPr>
                <w:sz w:val="20"/>
                <w:szCs w:val="20"/>
              </w:rPr>
              <w:t xml:space="preserve">Regional Tacuarembó – Alejandra Moreira </w:t>
            </w:r>
          </w:p>
        </w:tc>
        <w:tc>
          <w:tcPr>
            <w:tcW w:w="567" w:type="dxa"/>
          </w:tcPr>
          <w:p w:rsidR="00B53529" w:rsidRPr="000E35F9" w:rsidRDefault="00B53529" w:rsidP="00DC4985">
            <w:pPr>
              <w:spacing w:line="360" w:lineRule="auto"/>
              <w:jc w:val="both"/>
              <w:rPr>
                <w:sz w:val="20"/>
                <w:szCs w:val="20"/>
              </w:rPr>
            </w:pPr>
            <w:r>
              <w:rPr>
                <w:sz w:val="20"/>
                <w:szCs w:val="20"/>
              </w:rPr>
              <w:t>SI</w:t>
            </w:r>
          </w:p>
        </w:tc>
        <w:tc>
          <w:tcPr>
            <w:tcW w:w="4643" w:type="dxa"/>
          </w:tcPr>
          <w:p w:rsidR="00B53529" w:rsidRPr="000E35F9" w:rsidRDefault="000E73C9" w:rsidP="00DC4985">
            <w:pPr>
              <w:spacing w:line="360" w:lineRule="auto"/>
              <w:jc w:val="both"/>
              <w:rPr>
                <w:sz w:val="20"/>
                <w:szCs w:val="20"/>
              </w:rPr>
            </w:pPr>
            <w:r>
              <w:rPr>
                <w:sz w:val="20"/>
                <w:szCs w:val="20"/>
              </w:rPr>
              <w:t>NEGATIVO</w:t>
            </w:r>
          </w:p>
        </w:tc>
      </w:tr>
    </w:tbl>
    <w:p w:rsidR="00B53529" w:rsidRDefault="00B53529" w:rsidP="008C7123">
      <w:pPr>
        <w:spacing w:after="0"/>
        <w:jc w:val="both"/>
      </w:pPr>
    </w:p>
    <w:p w:rsidR="00B53529" w:rsidRDefault="00000501" w:rsidP="008C7123">
      <w:pPr>
        <w:spacing w:after="0"/>
        <w:jc w:val="both"/>
      </w:pPr>
      <w:r>
        <w:t>Fundamentación afirmativa, se acaba de votar no bajar a las bases la discusión.</w:t>
      </w:r>
    </w:p>
    <w:p w:rsidR="00000501" w:rsidRDefault="00000501" w:rsidP="008C7123">
      <w:pPr>
        <w:spacing w:after="0"/>
        <w:jc w:val="both"/>
      </w:pPr>
      <w:r>
        <w:t>Fundamentación negativa, en el medio de la moción se plantea bajar a las bases elecciones o no antes del congreso, y eso ya se laudó.</w:t>
      </w:r>
    </w:p>
    <w:p w:rsidR="00000501" w:rsidRDefault="00000501" w:rsidP="008C7123">
      <w:pPr>
        <w:spacing w:after="0"/>
        <w:jc w:val="both"/>
      </w:pPr>
      <w:r>
        <w:t>Fundamentación afirmativa, el tema es que no se entendió, era enriquecer la realización del congreso, fue una decisión política de integrar a las bases al debate.</w:t>
      </w:r>
    </w:p>
    <w:p w:rsidR="002B0F34" w:rsidRDefault="002B0F34" w:rsidP="008C7123">
      <w:pPr>
        <w:spacing w:after="0"/>
        <w:jc w:val="both"/>
      </w:pPr>
    </w:p>
    <w:p w:rsidR="002B0F34" w:rsidRDefault="002B0F34" w:rsidP="008C7123">
      <w:pPr>
        <w:spacing w:after="0"/>
        <w:jc w:val="both"/>
      </w:pPr>
      <w:r>
        <w:t xml:space="preserve">San José,  no para si el Planillado del Departamento de San José no se realiza en San José. </w:t>
      </w:r>
    </w:p>
    <w:p w:rsidR="002B0F34" w:rsidRDefault="002B0F34" w:rsidP="008C7123">
      <w:pPr>
        <w:spacing w:after="0"/>
        <w:jc w:val="both"/>
      </w:pPr>
      <w:r>
        <w:t>Durazno, que posibilidad hay de filmar el Planillado para los compañeros que están afuera puedan visualizarlo.</w:t>
      </w:r>
    </w:p>
    <w:p w:rsidR="002B0F34" w:rsidRDefault="002B0F34" w:rsidP="008C7123">
      <w:pPr>
        <w:spacing w:after="0"/>
        <w:jc w:val="both"/>
      </w:pPr>
      <w:r>
        <w:t>Que pasa con los compañeros que quedan afuera</w:t>
      </w:r>
      <w:proofErr w:type="gramStart"/>
      <w:r>
        <w:t>?</w:t>
      </w:r>
      <w:proofErr w:type="gramEnd"/>
    </w:p>
    <w:p w:rsidR="0004060B" w:rsidRDefault="0004060B" w:rsidP="008C7123">
      <w:pPr>
        <w:spacing w:after="0"/>
        <w:jc w:val="both"/>
      </w:pPr>
      <w:r>
        <w:t>Trabajar designaciones en el marco de la CSEU.</w:t>
      </w:r>
    </w:p>
    <w:p w:rsidR="00937CE8" w:rsidRDefault="00937CE8" w:rsidP="008C7123">
      <w:pPr>
        <w:spacing w:after="0"/>
        <w:jc w:val="both"/>
      </w:pPr>
    </w:p>
    <w:p w:rsidR="00937CE8" w:rsidRDefault="00937CE8" w:rsidP="008C7123">
      <w:pPr>
        <w:spacing w:after="0"/>
        <w:jc w:val="both"/>
      </w:pPr>
    </w:p>
    <w:p w:rsidR="00000501" w:rsidRDefault="00000501" w:rsidP="008C7123">
      <w:pPr>
        <w:spacing w:after="0"/>
        <w:jc w:val="both"/>
      </w:pPr>
    </w:p>
    <w:p w:rsidR="00000501" w:rsidRDefault="00000501" w:rsidP="008C7123">
      <w:pPr>
        <w:spacing w:after="0"/>
        <w:jc w:val="both"/>
        <w:rPr>
          <w:b/>
        </w:rPr>
      </w:pPr>
      <w:r w:rsidRPr="00000501">
        <w:rPr>
          <w:b/>
        </w:rPr>
        <w:lastRenderedPageBreak/>
        <w:t>TEMA BIPARTITA</w:t>
      </w:r>
    </w:p>
    <w:p w:rsidR="00000501" w:rsidRPr="00000501" w:rsidRDefault="00000501" w:rsidP="008C7123">
      <w:pPr>
        <w:spacing w:after="0"/>
        <w:jc w:val="both"/>
      </w:pPr>
    </w:p>
    <w:p w:rsidR="00000501" w:rsidRDefault="00000501" w:rsidP="00E55026">
      <w:pPr>
        <w:pStyle w:val="Prrafodelista"/>
        <w:numPr>
          <w:ilvl w:val="0"/>
          <w:numId w:val="17"/>
        </w:numPr>
        <w:spacing w:after="0"/>
        <w:jc w:val="both"/>
      </w:pPr>
      <w:r>
        <w:t xml:space="preserve">Concurso de Educación Física. Nos tienen que dar respuesta. </w:t>
      </w:r>
    </w:p>
    <w:p w:rsidR="00000501" w:rsidRDefault="00000501" w:rsidP="00E55026">
      <w:pPr>
        <w:pStyle w:val="Prrafodelista"/>
        <w:numPr>
          <w:ilvl w:val="0"/>
          <w:numId w:val="17"/>
        </w:numPr>
        <w:spacing w:after="0"/>
        <w:jc w:val="both"/>
      </w:pPr>
      <w:r>
        <w:t>Áreas de Matemática en Maldonado, docentes que tomaron con derechos de efectividad en 802 y aparecen efectivos en 801.</w:t>
      </w:r>
    </w:p>
    <w:p w:rsidR="00000501" w:rsidRDefault="00000501" w:rsidP="00647B9B">
      <w:pPr>
        <w:pStyle w:val="Prrafodelista"/>
        <w:numPr>
          <w:ilvl w:val="0"/>
          <w:numId w:val="17"/>
        </w:numPr>
        <w:spacing w:after="0"/>
        <w:jc w:val="both"/>
      </w:pPr>
      <w:r>
        <w:t>Llamado de adsc</w:t>
      </w:r>
      <w:r w:rsidR="00647B9B">
        <w:t>riptos elección de cargos de docencia indirecta.</w:t>
      </w:r>
    </w:p>
    <w:p w:rsidR="00000501" w:rsidRDefault="00000501" w:rsidP="00E55026">
      <w:pPr>
        <w:pStyle w:val="Prrafodelista"/>
        <w:numPr>
          <w:ilvl w:val="0"/>
          <w:numId w:val="18"/>
        </w:numPr>
        <w:spacing w:after="0"/>
        <w:jc w:val="both"/>
      </w:pPr>
      <w:r>
        <w:t xml:space="preserve">Horas de educación física extracurricular </w:t>
      </w:r>
      <w:r w:rsidR="00E55026">
        <w:t xml:space="preserve">y asistentes retenes de deporte, </w:t>
      </w:r>
      <w:r w:rsidR="00647B9B">
        <w:t>P</w:t>
      </w:r>
      <w:r w:rsidR="00E55026">
        <w:t>rofesores Departamentales de deporte.</w:t>
      </w:r>
    </w:p>
    <w:p w:rsidR="00E55026" w:rsidRDefault="00E55026" w:rsidP="00E55026">
      <w:pPr>
        <w:pStyle w:val="Prrafodelista"/>
        <w:numPr>
          <w:ilvl w:val="0"/>
          <w:numId w:val="18"/>
        </w:numPr>
        <w:spacing w:after="0"/>
        <w:jc w:val="both"/>
      </w:pPr>
      <w:r>
        <w:t xml:space="preserve">UAL Integración </w:t>
      </w:r>
    </w:p>
    <w:p w:rsidR="00E55026" w:rsidRDefault="00E55026" w:rsidP="00E55026">
      <w:pPr>
        <w:pStyle w:val="Prrafodelista"/>
        <w:numPr>
          <w:ilvl w:val="0"/>
          <w:numId w:val="18"/>
        </w:numPr>
        <w:spacing w:after="0"/>
        <w:jc w:val="both"/>
      </w:pPr>
      <w:r>
        <w:t xml:space="preserve">Coordinación </w:t>
      </w:r>
    </w:p>
    <w:p w:rsidR="00647B9B" w:rsidRDefault="00647B9B" w:rsidP="00E55026">
      <w:pPr>
        <w:pStyle w:val="Prrafodelista"/>
        <w:numPr>
          <w:ilvl w:val="0"/>
          <w:numId w:val="18"/>
        </w:numPr>
        <w:spacing w:after="0"/>
        <w:jc w:val="both"/>
      </w:pPr>
      <w:r>
        <w:t>Comisión de gestión</w:t>
      </w:r>
    </w:p>
    <w:p w:rsidR="00647B9B" w:rsidRDefault="00647B9B" w:rsidP="00E55026">
      <w:pPr>
        <w:pStyle w:val="Prrafodelista"/>
        <w:numPr>
          <w:ilvl w:val="0"/>
          <w:numId w:val="18"/>
        </w:numPr>
        <w:spacing w:after="0"/>
        <w:jc w:val="both"/>
      </w:pPr>
      <w:r>
        <w:t>Postura sobre protocolo de designaciones.</w:t>
      </w:r>
      <w:r w:rsidR="0004060B">
        <w:t xml:space="preserve"> Claro para que no haya problemas de interpretaciones.</w:t>
      </w:r>
    </w:p>
    <w:p w:rsidR="00647B9B" w:rsidRDefault="00647B9B" w:rsidP="00E55026">
      <w:pPr>
        <w:pStyle w:val="Prrafodelista"/>
        <w:numPr>
          <w:ilvl w:val="0"/>
          <w:numId w:val="18"/>
        </w:numPr>
        <w:spacing w:after="0"/>
        <w:jc w:val="both"/>
      </w:pPr>
      <w:r>
        <w:t xml:space="preserve">Planillado Campus Centro, especialmente dónde se desarrollará el Planillado de San José. </w:t>
      </w:r>
    </w:p>
    <w:p w:rsidR="002B0F34" w:rsidRDefault="002B0F34" w:rsidP="00E55026">
      <w:pPr>
        <w:pStyle w:val="Prrafodelista"/>
        <w:numPr>
          <w:ilvl w:val="0"/>
          <w:numId w:val="18"/>
        </w:numPr>
        <w:spacing w:after="0"/>
        <w:jc w:val="both"/>
      </w:pPr>
      <w:r>
        <w:t>Zoom para bipartitas por compañeros del interior.</w:t>
      </w:r>
    </w:p>
    <w:p w:rsidR="002B0F34" w:rsidRDefault="0004060B" w:rsidP="00E55026">
      <w:pPr>
        <w:pStyle w:val="Prrafodelista"/>
        <w:numPr>
          <w:ilvl w:val="0"/>
          <w:numId w:val="18"/>
        </w:numPr>
        <w:spacing w:after="0"/>
        <w:jc w:val="both"/>
      </w:pPr>
      <w:r>
        <w:t>Pasajes de los docentes que tienen que trabajar en la recuperación de diciembre y febrero.</w:t>
      </w:r>
    </w:p>
    <w:p w:rsidR="0004060B" w:rsidRDefault="0004060B" w:rsidP="0004060B">
      <w:pPr>
        <w:pStyle w:val="Prrafodelista"/>
        <w:spacing w:after="0"/>
        <w:jc w:val="both"/>
      </w:pPr>
    </w:p>
    <w:p w:rsidR="00060670" w:rsidRDefault="00060670" w:rsidP="0004060B">
      <w:pPr>
        <w:pStyle w:val="Prrafodelista"/>
        <w:spacing w:after="0"/>
        <w:jc w:val="both"/>
      </w:pPr>
    </w:p>
    <w:p w:rsidR="00060670" w:rsidRDefault="00060670" w:rsidP="0004060B">
      <w:pPr>
        <w:pStyle w:val="Prrafodelista"/>
        <w:spacing w:after="0"/>
        <w:jc w:val="both"/>
      </w:pPr>
      <w:r>
        <w:t>CUORUM HORA 11:35</w:t>
      </w:r>
    </w:p>
    <w:tbl>
      <w:tblPr>
        <w:tblStyle w:val="Tablaconcuadrcula"/>
        <w:tblW w:w="0" w:type="auto"/>
        <w:tblLayout w:type="fixed"/>
        <w:tblLook w:val="04A0" w:firstRow="1" w:lastRow="0" w:firstColumn="1" w:lastColumn="0" w:noHBand="0" w:noVBand="1"/>
      </w:tblPr>
      <w:tblGrid>
        <w:gridCol w:w="5211"/>
        <w:gridCol w:w="567"/>
        <w:gridCol w:w="4643"/>
      </w:tblGrid>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Presidencia – Patricia Massiotti</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060670">
            <w:pPr>
              <w:spacing w:line="360" w:lineRule="auto"/>
              <w:jc w:val="both"/>
              <w:rPr>
                <w:sz w:val="20"/>
                <w:szCs w:val="20"/>
              </w:rPr>
            </w:pPr>
            <w:r>
              <w:rPr>
                <w:sz w:val="20"/>
                <w:szCs w:val="20"/>
              </w:rPr>
              <w:t xml:space="preserve">SUPLE SEIJA </w:t>
            </w: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Interior – Víctor Da Costa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Secretaría de Finanzas – Daniel Maciel</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Internacionales – Rodolfo Acosta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Prensa –  Lourdes Pintos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Organización – Héctor Suárez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Asuntos Sociales – Milton Vera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Cultura – Tatiana Yoshida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Asuntos Laborales – Daniel Devitta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060670">
            <w:pPr>
              <w:spacing w:line="360" w:lineRule="auto"/>
              <w:jc w:val="both"/>
              <w:rPr>
                <w:sz w:val="20"/>
                <w:szCs w:val="20"/>
              </w:rPr>
            </w:pPr>
            <w:r>
              <w:rPr>
                <w:sz w:val="20"/>
                <w:szCs w:val="20"/>
              </w:rPr>
              <w:t xml:space="preserve">Suple Diego </w:t>
            </w:r>
            <w:proofErr w:type="spellStart"/>
            <w:r>
              <w:rPr>
                <w:sz w:val="20"/>
                <w:szCs w:val="20"/>
              </w:rPr>
              <w:t>Bentancour</w:t>
            </w:r>
            <w:proofErr w:type="spellEnd"/>
            <w:r>
              <w:rPr>
                <w:sz w:val="20"/>
                <w:szCs w:val="20"/>
              </w:rPr>
              <w:t xml:space="preserve"> </w:t>
            </w: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Secretaría Gestión y Servicios – Marga Cousillas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Regional Agrario – Darío Pedrozo</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Artigas -  Karina Da Rosa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060670">
            <w:pPr>
              <w:spacing w:line="360" w:lineRule="auto"/>
              <w:jc w:val="both"/>
              <w:rPr>
                <w:sz w:val="20"/>
                <w:szCs w:val="20"/>
              </w:rPr>
            </w:pPr>
            <w:r>
              <w:rPr>
                <w:sz w:val="20"/>
                <w:szCs w:val="20"/>
              </w:rPr>
              <w:t xml:space="preserve">SUPLE ALVARO PAISANDI </w:t>
            </w: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Canelones – Johana Smith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Cerro Largo – Carlos Ojeda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Flores – Nazario Pedreira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lastRenderedPageBreak/>
              <w:t xml:space="preserve">Regional Florida – Ileana Ferrer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Regional Maldonado – Luis Otero</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060670" w:rsidRPr="000E35F9" w:rsidRDefault="00060670" w:rsidP="00DC4985">
            <w:pPr>
              <w:spacing w:line="360" w:lineRule="auto"/>
              <w:jc w:val="both"/>
              <w:rPr>
                <w:sz w:val="20"/>
                <w:szCs w:val="20"/>
              </w:rPr>
            </w:pPr>
            <w:r>
              <w:rPr>
                <w:sz w:val="20"/>
                <w:szCs w:val="20"/>
              </w:rPr>
              <w:t>NO</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Rivera – Carlos Pivani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Rocha – Carlos Olivera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Salto – Susana Seija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060670">
            <w:pPr>
              <w:spacing w:line="360" w:lineRule="auto"/>
              <w:jc w:val="both"/>
              <w:rPr>
                <w:sz w:val="20"/>
                <w:szCs w:val="20"/>
              </w:rPr>
            </w:pPr>
            <w:r>
              <w:rPr>
                <w:sz w:val="20"/>
                <w:szCs w:val="20"/>
              </w:rPr>
              <w:t xml:space="preserve">SUPLE GUSTAVO ORONA </w:t>
            </w: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Regional San José – Ana Borges</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Treinta y Tres – Álvaro Tonarelli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060670">
            <w:pPr>
              <w:spacing w:line="360" w:lineRule="auto"/>
              <w:jc w:val="both"/>
              <w:rPr>
                <w:sz w:val="20"/>
                <w:szCs w:val="20"/>
              </w:rPr>
            </w:pPr>
            <w:r>
              <w:rPr>
                <w:sz w:val="20"/>
                <w:szCs w:val="20"/>
              </w:rPr>
              <w:t xml:space="preserve">SUPLE MANUELA OLASCUAGA </w:t>
            </w:r>
          </w:p>
        </w:tc>
      </w:tr>
      <w:tr w:rsidR="00060670" w:rsidRPr="000E35F9" w:rsidTr="00DC4985">
        <w:tc>
          <w:tcPr>
            <w:tcW w:w="5211" w:type="dxa"/>
          </w:tcPr>
          <w:p w:rsidR="00060670" w:rsidRPr="000E35F9" w:rsidRDefault="00060670" w:rsidP="00DC4985">
            <w:pPr>
              <w:spacing w:line="360" w:lineRule="auto"/>
              <w:jc w:val="both"/>
              <w:rPr>
                <w:sz w:val="20"/>
                <w:szCs w:val="20"/>
              </w:rPr>
            </w:pPr>
            <w:r w:rsidRPr="000E35F9">
              <w:rPr>
                <w:sz w:val="20"/>
                <w:szCs w:val="20"/>
              </w:rPr>
              <w:t xml:space="preserve">Regional Tacuarembó – Alejandra Moreira </w:t>
            </w:r>
          </w:p>
        </w:tc>
        <w:tc>
          <w:tcPr>
            <w:tcW w:w="567" w:type="dxa"/>
          </w:tcPr>
          <w:p w:rsidR="00060670" w:rsidRPr="000E35F9" w:rsidRDefault="00060670" w:rsidP="00DC4985">
            <w:pPr>
              <w:spacing w:line="360" w:lineRule="auto"/>
              <w:jc w:val="both"/>
              <w:rPr>
                <w:sz w:val="20"/>
                <w:szCs w:val="20"/>
              </w:rPr>
            </w:pPr>
            <w:r>
              <w:rPr>
                <w:sz w:val="20"/>
                <w:szCs w:val="20"/>
              </w:rPr>
              <w:t>SI</w:t>
            </w:r>
          </w:p>
        </w:tc>
        <w:tc>
          <w:tcPr>
            <w:tcW w:w="4643" w:type="dxa"/>
          </w:tcPr>
          <w:p w:rsidR="00060670" w:rsidRPr="000E35F9" w:rsidRDefault="00060670" w:rsidP="00DC4985">
            <w:pPr>
              <w:spacing w:line="360" w:lineRule="auto"/>
              <w:jc w:val="both"/>
              <w:rPr>
                <w:sz w:val="20"/>
                <w:szCs w:val="20"/>
              </w:rPr>
            </w:pPr>
          </w:p>
        </w:tc>
      </w:tr>
    </w:tbl>
    <w:p w:rsidR="00060670" w:rsidRDefault="00060670" w:rsidP="0004060B">
      <w:pPr>
        <w:pStyle w:val="Prrafodelista"/>
        <w:spacing w:after="0"/>
        <w:ind w:left="0"/>
        <w:jc w:val="both"/>
      </w:pPr>
    </w:p>
    <w:p w:rsidR="0004060B" w:rsidRDefault="0004060B" w:rsidP="0004060B">
      <w:pPr>
        <w:pStyle w:val="Prrafodelista"/>
        <w:spacing w:after="0"/>
        <w:ind w:left="0"/>
        <w:jc w:val="both"/>
      </w:pPr>
      <w:bookmarkStart w:id="0" w:name="_GoBack"/>
      <w:bookmarkEnd w:id="0"/>
      <w:r>
        <w:t>Cuarto intermedio para el jueves 20 horas</w:t>
      </w:r>
      <w:r w:rsidR="00060670">
        <w:t>.</w:t>
      </w:r>
    </w:p>
    <w:p w:rsidR="00647B9B" w:rsidRDefault="00647B9B" w:rsidP="00647B9B">
      <w:pPr>
        <w:pStyle w:val="Prrafodelista"/>
        <w:spacing w:after="0"/>
        <w:jc w:val="both"/>
      </w:pPr>
    </w:p>
    <w:p w:rsidR="00000501" w:rsidRDefault="00000501" w:rsidP="008C7123">
      <w:pPr>
        <w:spacing w:after="0"/>
        <w:jc w:val="both"/>
      </w:pPr>
    </w:p>
    <w:p w:rsidR="00000501" w:rsidRDefault="00000501" w:rsidP="008C7123">
      <w:pPr>
        <w:spacing w:after="0"/>
        <w:jc w:val="both"/>
      </w:pPr>
    </w:p>
    <w:sectPr w:rsidR="00000501"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BC" w:rsidRDefault="005C3EBC" w:rsidP="003A20C3">
      <w:pPr>
        <w:spacing w:after="0" w:line="240" w:lineRule="auto"/>
      </w:pPr>
      <w:r>
        <w:separator/>
      </w:r>
    </w:p>
  </w:endnote>
  <w:endnote w:type="continuationSeparator" w:id="0">
    <w:p w:rsidR="005C3EBC" w:rsidRDefault="005C3EBC"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Pr="00B12B0A" w:rsidRDefault="00DB50F5"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DB50F5" w:rsidRPr="00B12B0A" w:rsidRDefault="00DB50F5"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BC" w:rsidRDefault="005C3EBC" w:rsidP="003A20C3">
      <w:pPr>
        <w:spacing w:after="0" w:line="240" w:lineRule="auto"/>
      </w:pPr>
      <w:r>
        <w:separator/>
      </w:r>
    </w:p>
  </w:footnote>
  <w:footnote w:type="continuationSeparator" w:id="0">
    <w:p w:rsidR="005C3EBC" w:rsidRDefault="005C3EBC"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Encabezado"/>
    </w:pPr>
    <w:r>
      <w:rPr>
        <w:noProof/>
        <w:lang w:eastAsia="es-UY"/>
      </w:rPr>
      <mc:AlternateContent>
        <mc:Choice Requires="wps">
          <w:drawing>
            <wp:anchor distT="0" distB="0" distL="114300" distR="114300" simplePos="0" relativeHeight="251659264" behindDoc="0" locked="0" layoutInCell="1" allowOverlap="1" wp14:anchorId="641A2F03" wp14:editId="5B8A7129">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DB50F5" w:rsidRPr="003A20C3" w:rsidRDefault="00DB50F5" w:rsidP="003A20C3">
                          <w:pPr>
                            <w:spacing w:after="0"/>
                            <w:jc w:val="center"/>
                            <w:rPr>
                              <w:rFonts w:ascii="Arial" w:hAnsi="Arial" w:cs="Arial"/>
                              <w:b/>
                            </w:rPr>
                          </w:pPr>
                          <w:r w:rsidRPr="003A20C3">
                            <w:rPr>
                              <w:rFonts w:ascii="Arial" w:hAnsi="Arial" w:cs="Arial"/>
                              <w:b/>
                            </w:rPr>
                            <w:t>ASOCIACIÓN DE FUNCIONARIOS DE LA</w:t>
                          </w:r>
                        </w:p>
                        <w:p w:rsidR="00DB50F5" w:rsidRDefault="00DB50F5" w:rsidP="003A20C3">
                          <w:pPr>
                            <w:spacing w:after="0"/>
                            <w:jc w:val="center"/>
                            <w:rPr>
                              <w:rFonts w:ascii="Arial" w:hAnsi="Arial" w:cs="Arial"/>
                              <w:b/>
                            </w:rPr>
                          </w:pPr>
                          <w:r w:rsidRPr="003A20C3">
                            <w:rPr>
                              <w:rFonts w:ascii="Arial" w:hAnsi="Arial" w:cs="Arial"/>
                              <w:b/>
                            </w:rPr>
                            <w:t>UNIVERSIDAD DEL TRABAJO DEL URUGUAY</w:t>
                          </w:r>
                        </w:p>
                        <w:p w:rsidR="00DB50F5" w:rsidRPr="003A20C3" w:rsidRDefault="00DB50F5"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DB50F5" w:rsidRPr="003A20C3" w:rsidRDefault="00DB50F5" w:rsidP="003A20C3">
                    <w:pPr>
                      <w:spacing w:after="0"/>
                      <w:jc w:val="center"/>
                      <w:rPr>
                        <w:rFonts w:ascii="Arial" w:hAnsi="Arial" w:cs="Arial"/>
                        <w:b/>
                      </w:rPr>
                    </w:pPr>
                    <w:r w:rsidRPr="003A20C3">
                      <w:rPr>
                        <w:rFonts w:ascii="Arial" w:hAnsi="Arial" w:cs="Arial"/>
                        <w:b/>
                      </w:rPr>
                      <w:t>ASOCIACIÓN DE FUNCIONARIOS DE LA</w:t>
                    </w:r>
                  </w:p>
                  <w:p w:rsidR="00DB50F5" w:rsidRDefault="00DB50F5" w:rsidP="003A20C3">
                    <w:pPr>
                      <w:spacing w:after="0"/>
                      <w:jc w:val="center"/>
                      <w:rPr>
                        <w:rFonts w:ascii="Arial" w:hAnsi="Arial" w:cs="Arial"/>
                        <w:b/>
                      </w:rPr>
                    </w:pPr>
                    <w:r w:rsidRPr="003A20C3">
                      <w:rPr>
                        <w:rFonts w:ascii="Arial" w:hAnsi="Arial" w:cs="Arial"/>
                        <w:b/>
                      </w:rPr>
                      <w:t>UNIVERSIDAD DEL TRABAJO DEL URUGUAY</w:t>
                    </w:r>
                  </w:p>
                  <w:p w:rsidR="00DB50F5" w:rsidRPr="003A20C3" w:rsidRDefault="00DB50F5"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Pr>
        <w:noProof/>
        <w:lang w:eastAsia="es-UY"/>
      </w:rPr>
      <w:drawing>
        <wp:inline distT="0" distB="0" distL="0" distR="0" wp14:anchorId="69242163" wp14:editId="2A21B798">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F5" w:rsidRDefault="00DB50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4AC733C"/>
    <w:multiLevelType w:val="hybridMultilevel"/>
    <w:tmpl w:val="876011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4E7BE9"/>
    <w:multiLevelType w:val="hybridMultilevel"/>
    <w:tmpl w:val="E08292F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3">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1"/>
  </w:num>
  <w:num w:numId="7">
    <w:abstractNumId w:val="16"/>
  </w:num>
  <w:num w:numId="8">
    <w:abstractNumId w:val="2"/>
  </w:num>
  <w:num w:numId="9">
    <w:abstractNumId w:val="0"/>
  </w:num>
  <w:num w:numId="10">
    <w:abstractNumId w:val="7"/>
  </w:num>
  <w:num w:numId="11">
    <w:abstractNumId w:val="12"/>
  </w:num>
  <w:num w:numId="12">
    <w:abstractNumId w:val="5"/>
  </w:num>
  <w:num w:numId="13">
    <w:abstractNumId w:val="8"/>
  </w:num>
  <w:num w:numId="14">
    <w:abstractNumId w:val="13"/>
  </w:num>
  <w:num w:numId="15">
    <w:abstractNumId w:val="17"/>
  </w:num>
  <w:num w:numId="16">
    <w:abstractNumId w:val="9"/>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0501"/>
    <w:rsid w:val="000058C4"/>
    <w:rsid w:val="00006E7F"/>
    <w:rsid w:val="000217CE"/>
    <w:rsid w:val="00027D73"/>
    <w:rsid w:val="00034035"/>
    <w:rsid w:val="000353DF"/>
    <w:rsid w:val="0003559D"/>
    <w:rsid w:val="000360FC"/>
    <w:rsid w:val="00036356"/>
    <w:rsid w:val="0004060B"/>
    <w:rsid w:val="00046B42"/>
    <w:rsid w:val="000544D9"/>
    <w:rsid w:val="000546A4"/>
    <w:rsid w:val="00060670"/>
    <w:rsid w:val="000611F7"/>
    <w:rsid w:val="0006347B"/>
    <w:rsid w:val="000668C2"/>
    <w:rsid w:val="00072C2E"/>
    <w:rsid w:val="00077B32"/>
    <w:rsid w:val="00082E44"/>
    <w:rsid w:val="00090C40"/>
    <w:rsid w:val="0009207D"/>
    <w:rsid w:val="00094C59"/>
    <w:rsid w:val="000B26E0"/>
    <w:rsid w:val="000D0270"/>
    <w:rsid w:val="000D096C"/>
    <w:rsid w:val="000D2545"/>
    <w:rsid w:val="000E35F9"/>
    <w:rsid w:val="000E73C9"/>
    <w:rsid w:val="000F0827"/>
    <w:rsid w:val="000F3239"/>
    <w:rsid w:val="000F52DC"/>
    <w:rsid w:val="00100479"/>
    <w:rsid w:val="00112B72"/>
    <w:rsid w:val="00112D24"/>
    <w:rsid w:val="001236CF"/>
    <w:rsid w:val="00130426"/>
    <w:rsid w:val="0013141A"/>
    <w:rsid w:val="00140269"/>
    <w:rsid w:val="00141383"/>
    <w:rsid w:val="001460B9"/>
    <w:rsid w:val="0014673C"/>
    <w:rsid w:val="001528E2"/>
    <w:rsid w:val="00166C6F"/>
    <w:rsid w:val="00170179"/>
    <w:rsid w:val="00181004"/>
    <w:rsid w:val="00185AEE"/>
    <w:rsid w:val="00192A96"/>
    <w:rsid w:val="001A0A7E"/>
    <w:rsid w:val="001A0F04"/>
    <w:rsid w:val="001A64D0"/>
    <w:rsid w:val="001B6BB4"/>
    <w:rsid w:val="001C160A"/>
    <w:rsid w:val="001D0916"/>
    <w:rsid w:val="001E1537"/>
    <w:rsid w:val="001E2CE0"/>
    <w:rsid w:val="001F0921"/>
    <w:rsid w:val="001F210E"/>
    <w:rsid w:val="001F69DA"/>
    <w:rsid w:val="002046DD"/>
    <w:rsid w:val="002065CA"/>
    <w:rsid w:val="0021102D"/>
    <w:rsid w:val="00211BD9"/>
    <w:rsid w:val="00212B7A"/>
    <w:rsid w:val="0021652C"/>
    <w:rsid w:val="00223B97"/>
    <w:rsid w:val="002317AD"/>
    <w:rsid w:val="00235166"/>
    <w:rsid w:val="0024536D"/>
    <w:rsid w:val="00251631"/>
    <w:rsid w:val="002527B7"/>
    <w:rsid w:val="00254663"/>
    <w:rsid w:val="00262D81"/>
    <w:rsid w:val="00263784"/>
    <w:rsid w:val="002639A3"/>
    <w:rsid w:val="00277939"/>
    <w:rsid w:val="002823F7"/>
    <w:rsid w:val="002A76A9"/>
    <w:rsid w:val="002B0F34"/>
    <w:rsid w:val="002B116D"/>
    <w:rsid w:val="002B181D"/>
    <w:rsid w:val="002B4FEB"/>
    <w:rsid w:val="002B6376"/>
    <w:rsid w:val="002C06FC"/>
    <w:rsid w:val="002C40D0"/>
    <w:rsid w:val="002C46AC"/>
    <w:rsid w:val="002C4D97"/>
    <w:rsid w:val="002C74F3"/>
    <w:rsid w:val="002E239C"/>
    <w:rsid w:val="002E2DA6"/>
    <w:rsid w:val="002E615F"/>
    <w:rsid w:val="002F169A"/>
    <w:rsid w:val="003101D1"/>
    <w:rsid w:val="00312E41"/>
    <w:rsid w:val="003202A0"/>
    <w:rsid w:val="00320F31"/>
    <w:rsid w:val="003210B7"/>
    <w:rsid w:val="003220EC"/>
    <w:rsid w:val="00325D6F"/>
    <w:rsid w:val="003301A2"/>
    <w:rsid w:val="0033065B"/>
    <w:rsid w:val="003401AD"/>
    <w:rsid w:val="003435EF"/>
    <w:rsid w:val="00343E5F"/>
    <w:rsid w:val="00344A7F"/>
    <w:rsid w:val="003459BA"/>
    <w:rsid w:val="00350A63"/>
    <w:rsid w:val="00351923"/>
    <w:rsid w:val="0035365A"/>
    <w:rsid w:val="00354181"/>
    <w:rsid w:val="0035689C"/>
    <w:rsid w:val="003608A2"/>
    <w:rsid w:val="0036449A"/>
    <w:rsid w:val="0036697B"/>
    <w:rsid w:val="003670E8"/>
    <w:rsid w:val="00371193"/>
    <w:rsid w:val="0038561C"/>
    <w:rsid w:val="0039058F"/>
    <w:rsid w:val="00396616"/>
    <w:rsid w:val="003A0652"/>
    <w:rsid w:val="003A20C3"/>
    <w:rsid w:val="003A4ACA"/>
    <w:rsid w:val="003A6DD8"/>
    <w:rsid w:val="003B3D86"/>
    <w:rsid w:val="003C10F1"/>
    <w:rsid w:val="003C32E6"/>
    <w:rsid w:val="003C412B"/>
    <w:rsid w:val="003D5F7D"/>
    <w:rsid w:val="003E0290"/>
    <w:rsid w:val="003E180C"/>
    <w:rsid w:val="003E71AA"/>
    <w:rsid w:val="003E75C7"/>
    <w:rsid w:val="003F16F0"/>
    <w:rsid w:val="004060F0"/>
    <w:rsid w:val="004107A8"/>
    <w:rsid w:val="00410C52"/>
    <w:rsid w:val="00415DFB"/>
    <w:rsid w:val="004175CE"/>
    <w:rsid w:val="0042123A"/>
    <w:rsid w:val="00423B5D"/>
    <w:rsid w:val="004253E5"/>
    <w:rsid w:val="00425936"/>
    <w:rsid w:val="00437027"/>
    <w:rsid w:val="00437BD4"/>
    <w:rsid w:val="0044452C"/>
    <w:rsid w:val="0045109A"/>
    <w:rsid w:val="0045218D"/>
    <w:rsid w:val="00454E6E"/>
    <w:rsid w:val="004675F6"/>
    <w:rsid w:val="00475A29"/>
    <w:rsid w:val="00477BBF"/>
    <w:rsid w:val="00482245"/>
    <w:rsid w:val="00486914"/>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F459C"/>
    <w:rsid w:val="004F520C"/>
    <w:rsid w:val="00501A03"/>
    <w:rsid w:val="0050394D"/>
    <w:rsid w:val="00503DDD"/>
    <w:rsid w:val="00507B9E"/>
    <w:rsid w:val="005257F8"/>
    <w:rsid w:val="00527C98"/>
    <w:rsid w:val="0053207C"/>
    <w:rsid w:val="00534D8A"/>
    <w:rsid w:val="005404F5"/>
    <w:rsid w:val="005408F7"/>
    <w:rsid w:val="005423AB"/>
    <w:rsid w:val="00545E0F"/>
    <w:rsid w:val="00553570"/>
    <w:rsid w:val="00555959"/>
    <w:rsid w:val="005570F5"/>
    <w:rsid w:val="00560A39"/>
    <w:rsid w:val="00566BB7"/>
    <w:rsid w:val="00567914"/>
    <w:rsid w:val="0057055D"/>
    <w:rsid w:val="00583D16"/>
    <w:rsid w:val="0058558F"/>
    <w:rsid w:val="005A40EA"/>
    <w:rsid w:val="005A50F7"/>
    <w:rsid w:val="005B6773"/>
    <w:rsid w:val="005C3EBC"/>
    <w:rsid w:val="005D35BC"/>
    <w:rsid w:val="005D39BC"/>
    <w:rsid w:val="005D421B"/>
    <w:rsid w:val="005E0018"/>
    <w:rsid w:val="00601C67"/>
    <w:rsid w:val="00611CB4"/>
    <w:rsid w:val="00612ABE"/>
    <w:rsid w:val="00623A7C"/>
    <w:rsid w:val="00630E11"/>
    <w:rsid w:val="00632523"/>
    <w:rsid w:val="00640B69"/>
    <w:rsid w:val="00641071"/>
    <w:rsid w:val="006443C8"/>
    <w:rsid w:val="00647B9B"/>
    <w:rsid w:val="0065223F"/>
    <w:rsid w:val="006559BF"/>
    <w:rsid w:val="00664C43"/>
    <w:rsid w:val="006678BF"/>
    <w:rsid w:val="00673611"/>
    <w:rsid w:val="006801F2"/>
    <w:rsid w:val="00681609"/>
    <w:rsid w:val="00682CF6"/>
    <w:rsid w:val="00692A93"/>
    <w:rsid w:val="006B0890"/>
    <w:rsid w:val="006B342B"/>
    <w:rsid w:val="006B54F6"/>
    <w:rsid w:val="006B5EDD"/>
    <w:rsid w:val="006B60EF"/>
    <w:rsid w:val="006B7665"/>
    <w:rsid w:val="006C21D8"/>
    <w:rsid w:val="006C4557"/>
    <w:rsid w:val="006C7104"/>
    <w:rsid w:val="006D5163"/>
    <w:rsid w:val="006E4251"/>
    <w:rsid w:val="006E50D4"/>
    <w:rsid w:val="006E576B"/>
    <w:rsid w:val="006F1CC9"/>
    <w:rsid w:val="006F1E98"/>
    <w:rsid w:val="006F206A"/>
    <w:rsid w:val="006F673A"/>
    <w:rsid w:val="00701A1A"/>
    <w:rsid w:val="00701F59"/>
    <w:rsid w:val="0070427F"/>
    <w:rsid w:val="007044E9"/>
    <w:rsid w:val="00715D79"/>
    <w:rsid w:val="00726FC1"/>
    <w:rsid w:val="00732446"/>
    <w:rsid w:val="0073266F"/>
    <w:rsid w:val="0074352D"/>
    <w:rsid w:val="007505A5"/>
    <w:rsid w:val="0076025D"/>
    <w:rsid w:val="007643E2"/>
    <w:rsid w:val="00770138"/>
    <w:rsid w:val="00780D59"/>
    <w:rsid w:val="00781BCB"/>
    <w:rsid w:val="00787EDB"/>
    <w:rsid w:val="00792BD9"/>
    <w:rsid w:val="00795666"/>
    <w:rsid w:val="007A11A2"/>
    <w:rsid w:val="007A1DF7"/>
    <w:rsid w:val="007A5FFC"/>
    <w:rsid w:val="007A7D0A"/>
    <w:rsid w:val="007B41D2"/>
    <w:rsid w:val="007C255C"/>
    <w:rsid w:val="007C410B"/>
    <w:rsid w:val="007D1720"/>
    <w:rsid w:val="007D560D"/>
    <w:rsid w:val="007E4271"/>
    <w:rsid w:val="007E5142"/>
    <w:rsid w:val="007F1D83"/>
    <w:rsid w:val="007F74CC"/>
    <w:rsid w:val="008014FF"/>
    <w:rsid w:val="0080389B"/>
    <w:rsid w:val="00807B91"/>
    <w:rsid w:val="008250F1"/>
    <w:rsid w:val="00825E12"/>
    <w:rsid w:val="008303BD"/>
    <w:rsid w:val="008362C2"/>
    <w:rsid w:val="00846CB3"/>
    <w:rsid w:val="00846E42"/>
    <w:rsid w:val="008524E5"/>
    <w:rsid w:val="00855CA5"/>
    <w:rsid w:val="00860606"/>
    <w:rsid w:val="0089123E"/>
    <w:rsid w:val="0089770C"/>
    <w:rsid w:val="008A03E5"/>
    <w:rsid w:val="008A090B"/>
    <w:rsid w:val="008B2ABE"/>
    <w:rsid w:val="008B7966"/>
    <w:rsid w:val="008C3C6E"/>
    <w:rsid w:val="008C6C7A"/>
    <w:rsid w:val="008C7123"/>
    <w:rsid w:val="008D1584"/>
    <w:rsid w:val="008D417B"/>
    <w:rsid w:val="008D422A"/>
    <w:rsid w:val="008E55C0"/>
    <w:rsid w:val="00901F5E"/>
    <w:rsid w:val="00913780"/>
    <w:rsid w:val="00921B61"/>
    <w:rsid w:val="00924E5C"/>
    <w:rsid w:val="00926C35"/>
    <w:rsid w:val="00936F6C"/>
    <w:rsid w:val="00937CE8"/>
    <w:rsid w:val="0094218E"/>
    <w:rsid w:val="00944C90"/>
    <w:rsid w:val="0094759D"/>
    <w:rsid w:val="00952950"/>
    <w:rsid w:val="009546BC"/>
    <w:rsid w:val="009566D4"/>
    <w:rsid w:val="0096158A"/>
    <w:rsid w:val="00961D1D"/>
    <w:rsid w:val="009650F8"/>
    <w:rsid w:val="00967D1F"/>
    <w:rsid w:val="009713D6"/>
    <w:rsid w:val="009745A7"/>
    <w:rsid w:val="00974CF1"/>
    <w:rsid w:val="009753BA"/>
    <w:rsid w:val="00982058"/>
    <w:rsid w:val="00985380"/>
    <w:rsid w:val="009872EC"/>
    <w:rsid w:val="009921D7"/>
    <w:rsid w:val="009A23C4"/>
    <w:rsid w:val="009A430C"/>
    <w:rsid w:val="009A5BB0"/>
    <w:rsid w:val="009A78D7"/>
    <w:rsid w:val="009B350E"/>
    <w:rsid w:val="009C2234"/>
    <w:rsid w:val="009D21FD"/>
    <w:rsid w:val="009D4CFC"/>
    <w:rsid w:val="009E62B0"/>
    <w:rsid w:val="009F2743"/>
    <w:rsid w:val="00A101A2"/>
    <w:rsid w:val="00A15F48"/>
    <w:rsid w:val="00A210F0"/>
    <w:rsid w:val="00A234B7"/>
    <w:rsid w:val="00A32A0E"/>
    <w:rsid w:val="00A33A55"/>
    <w:rsid w:val="00A42739"/>
    <w:rsid w:val="00A55645"/>
    <w:rsid w:val="00A56F7D"/>
    <w:rsid w:val="00A617BB"/>
    <w:rsid w:val="00A61A74"/>
    <w:rsid w:val="00A80CAD"/>
    <w:rsid w:val="00A84463"/>
    <w:rsid w:val="00A86145"/>
    <w:rsid w:val="00A90054"/>
    <w:rsid w:val="00A93533"/>
    <w:rsid w:val="00AA091E"/>
    <w:rsid w:val="00AA546C"/>
    <w:rsid w:val="00AB1616"/>
    <w:rsid w:val="00AB35DB"/>
    <w:rsid w:val="00AC4BD5"/>
    <w:rsid w:val="00AF1751"/>
    <w:rsid w:val="00AF2CCE"/>
    <w:rsid w:val="00AF449E"/>
    <w:rsid w:val="00AF4FF6"/>
    <w:rsid w:val="00B07311"/>
    <w:rsid w:val="00B10C96"/>
    <w:rsid w:val="00B12B0A"/>
    <w:rsid w:val="00B318A0"/>
    <w:rsid w:val="00B35E86"/>
    <w:rsid w:val="00B37B60"/>
    <w:rsid w:val="00B44BDF"/>
    <w:rsid w:val="00B4791D"/>
    <w:rsid w:val="00B5141F"/>
    <w:rsid w:val="00B53529"/>
    <w:rsid w:val="00B560CB"/>
    <w:rsid w:val="00B63AD2"/>
    <w:rsid w:val="00B65F3B"/>
    <w:rsid w:val="00B80220"/>
    <w:rsid w:val="00B83471"/>
    <w:rsid w:val="00B855D8"/>
    <w:rsid w:val="00B90700"/>
    <w:rsid w:val="00B94762"/>
    <w:rsid w:val="00BA4FF9"/>
    <w:rsid w:val="00BB0986"/>
    <w:rsid w:val="00BC34B2"/>
    <w:rsid w:val="00BE07ED"/>
    <w:rsid w:val="00BE2F3F"/>
    <w:rsid w:val="00BF1F73"/>
    <w:rsid w:val="00BF2A17"/>
    <w:rsid w:val="00C013FE"/>
    <w:rsid w:val="00C1040C"/>
    <w:rsid w:val="00C1275F"/>
    <w:rsid w:val="00C127AA"/>
    <w:rsid w:val="00C21C59"/>
    <w:rsid w:val="00C24C0C"/>
    <w:rsid w:val="00C35D86"/>
    <w:rsid w:val="00C36CEA"/>
    <w:rsid w:val="00C45D01"/>
    <w:rsid w:val="00C470B0"/>
    <w:rsid w:val="00C516F5"/>
    <w:rsid w:val="00C56943"/>
    <w:rsid w:val="00C62B7B"/>
    <w:rsid w:val="00C70F85"/>
    <w:rsid w:val="00C71CE2"/>
    <w:rsid w:val="00C71E81"/>
    <w:rsid w:val="00C73F36"/>
    <w:rsid w:val="00C775B4"/>
    <w:rsid w:val="00C8048D"/>
    <w:rsid w:val="00C81BD6"/>
    <w:rsid w:val="00C82A65"/>
    <w:rsid w:val="00C83CC5"/>
    <w:rsid w:val="00C90C42"/>
    <w:rsid w:val="00C95056"/>
    <w:rsid w:val="00CB36A3"/>
    <w:rsid w:val="00CB40BF"/>
    <w:rsid w:val="00CB4A1E"/>
    <w:rsid w:val="00CC153D"/>
    <w:rsid w:val="00CC440F"/>
    <w:rsid w:val="00CC5880"/>
    <w:rsid w:val="00CD32E5"/>
    <w:rsid w:val="00CD55A9"/>
    <w:rsid w:val="00CE4B86"/>
    <w:rsid w:val="00CE72BD"/>
    <w:rsid w:val="00CF2764"/>
    <w:rsid w:val="00CF462F"/>
    <w:rsid w:val="00CF74B0"/>
    <w:rsid w:val="00D01DCD"/>
    <w:rsid w:val="00D02BE6"/>
    <w:rsid w:val="00D12B03"/>
    <w:rsid w:val="00D334D5"/>
    <w:rsid w:val="00D355DB"/>
    <w:rsid w:val="00D47971"/>
    <w:rsid w:val="00D54CB6"/>
    <w:rsid w:val="00D61EB9"/>
    <w:rsid w:val="00D72C0A"/>
    <w:rsid w:val="00D752EF"/>
    <w:rsid w:val="00D760F3"/>
    <w:rsid w:val="00D807FF"/>
    <w:rsid w:val="00D840EF"/>
    <w:rsid w:val="00D86A85"/>
    <w:rsid w:val="00D930DD"/>
    <w:rsid w:val="00D9357C"/>
    <w:rsid w:val="00D93EA5"/>
    <w:rsid w:val="00DA5FAB"/>
    <w:rsid w:val="00DA623B"/>
    <w:rsid w:val="00DB4F49"/>
    <w:rsid w:val="00DB50F5"/>
    <w:rsid w:val="00DC0C58"/>
    <w:rsid w:val="00DC20B4"/>
    <w:rsid w:val="00DD209C"/>
    <w:rsid w:val="00DD27A3"/>
    <w:rsid w:val="00DD54B6"/>
    <w:rsid w:val="00DD5FD6"/>
    <w:rsid w:val="00DD7ECB"/>
    <w:rsid w:val="00DE0495"/>
    <w:rsid w:val="00DE1946"/>
    <w:rsid w:val="00DE419A"/>
    <w:rsid w:val="00DE7FC0"/>
    <w:rsid w:val="00DF38A5"/>
    <w:rsid w:val="00DF6331"/>
    <w:rsid w:val="00DF707D"/>
    <w:rsid w:val="00E135B1"/>
    <w:rsid w:val="00E139BF"/>
    <w:rsid w:val="00E14EDF"/>
    <w:rsid w:val="00E228A5"/>
    <w:rsid w:val="00E2333C"/>
    <w:rsid w:val="00E23410"/>
    <w:rsid w:val="00E24C13"/>
    <w:rsid w:val="00E254C4"/>
    <w:rsid w:val="00E41C87"/>
    <w:rsid w:val="00E460DC"/>
    <w:rsid w:val="00E51F32"/>
    <w:rsid w:val="00E55026"/>
    <w:rsid w:val="00E60039"/>
    <w:rsid w:val="00E66246"/>
    <w:rsid w:val="00E74144"/>
    <w:rsid w:val="00E74FD3"/>
    <w:rsid w:val="00E7746D"/>
    <w:rsid w:val="00E865C6"/>
    <w:rsid w:val="00E872FB"/>
    <w:rsid w:val="00E8772D"/>
    <w:rsid w:val="00E913CB"/>
    <w:rsid w:val="00E92F3A"/>
    <w:rsid w:val="00E9392A"/>
    <w:rsid w:val="00E97705"/>
    <w:rsid w:val="00EA715C"/>
    <w:rsid w:val="00EC0BC3"/>
    <w:rsid w:val="00EC74C2"/>
    <w:rsid w:val="00ED42FA"/>
    <w:rsid w:val="00ED468D"/>
    <w:rsid w:val="00EE3EF2"/>
    <w:rsid w:val="00EE5328"/>
    <w:rsid w:val="00EE66EC"/>
    <w:rsid w:val="00F02F18"/>
    <w:rsid w:val="00F0361A"/>
    <w:rsid w:val="00F11AF3"/>
    <w:rsid w:val="00F22C2B"/>
    <w:rsid w:val="00F2577F"/>
    <w:rsid w:val="00F40040"/>
    <w:rsid w:val="00F41C74"/>
    <w:rsid w:val="00F4359B"/>
    <w:rsid w:val="00F52F58"/>
    <w:rsid w:val="00F6402E"/>
    <w:rsid w:val="00F71CD0"/>
    <w:rsid w:val="00F81195"/>
    <w:rsid w:val="00F84394"/>
    <w:rsid w:val="00F85206"/>
    <w:rsid w:val="00F85457"/>
    <w:rsid w:val="00F9088A"/>
    <w:rsid w:val="00F956CC"/>
    <w:rsid w:val="00F95A40"/>
    <w:rsid w:val="00FA4E2F"/>
    <w:rsid w:val="00FA58BE"/>
    <w:rsid w:val="00FB0232"/>
    <w:rsid w:val="00FB715C"/>
    <w:rsid w:val="00FC18B8"/>
    <w:rsid w:val="00FC38B3"/>
    <w:rsid w:val="00FC6849"/>
    <w:rsid w:val="00FD587B"/>
    <w:rsid w:val="00FE2CF0"/>
    <w:rsid w:val="00FE6697"/>
    <w:rsid w:val="00FF55FD"/>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5127-14DC-4ABA-9322-711434A1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3140</Words>
  <Characters>17274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3</cp:revision>
  <cp:lastPrinted>2020-03-02T17:22:00Z</cp:lastPrinted>
  <dcterms:created xsi:type="dcterms:W3CDTF">2020-11-16T02:48:00Z</dcterms:created>
  <dcterms:modified xsi:type="dcterms:W3CDTF">2020-11-16T03:07:00Z</dcterms:modified>
</cp:coreProperties>
</file>